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8E2BC6F" w14:textId="1D93F58B" w:rsidR="00A80E8B" w:rsidRPr="00ED1539" w:rsidRDefault="00A80E8B" w:rsidP="00A80E8B">
      <w:pPr>
        <w:pStyle w:val="4"/>
        <w:rPr>
          <w:sz w:val="24"/>
          <w:szCs w:val="24"/>
        </w:rPr>
      </w:pPr>
      <w:r w:rsidRPr="00ED1539">
        <w:rPr>
          <w:sz w:val="24"/>
          <w:szCs w:val="24"/>
        </w:rPr>
        <w:t xml:space="preserve">1. </w:t>
      </w:r>
      <w:r w:rsidRPr="00ED1539">
        <w:rPr>
          <w:sz w:val="24"/>
          <w:szCs w:val="24"/>
        </w:rPr>
        <w:t>面向对象</w:t>
      </w:r>
    </w:p>
    <w:p w14:paraId="1D63B1D6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rFonts w:hint="eastAsia"/>
          <w:sz w:val="24"/>
          <w:szCs w:val="24"/>
        </w:rPr>
        <w:t>相比较面向过程更加看重对象</w:t>
      </w:r>
    </w:p>
    <w:p w14:paraId="14AA2B79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rFonts w:hint="eastAsia"/>
          <w:sz w:val="24"/>
          <w:szCs w:val="24"/>
        </w:rPr>
        <w:t>面向对象更加易于复用、拓展、维护</w:t>
      </w:r>
    </w:p>
    <w:p w14:paraId="5F52746E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sz w:val="24"/>
          <w:szCs w:val="24"/>
        </w:rPr>
        <w:t>1.封装：允许外部成员访问但是屏蔽内部细节</w:t>
      </w:r>
    </w:p>
    <w:p w14:paraId="794997FE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sz w:val="24"/>
          <w:szCs w:val="24"/>
        </w:rPr>
        <w:t>2.继承：继承基类的方法做出自己的拓展和衍生</w:t>
      </w:r>
    </w:p>
    <w:p w14:paraId="1758EB07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sz w:val="24"/>
          <w:szCs w:val="24"/>
        </w:rPr>
        <w:t>3.多态：对象所属类不同；对外部同一个方法的调用实际执行逻辑不同，方便维护</w:t>
      </w:r>
    </w:p>
    <w:p w14:paraId="493D39D8" w14:textId="30A48810" w:rsidR="00A80E8B" w:rsidRPr="00ED1539" w:rsidRDefault="00A80E8B" w:rsidP="00A80E8B">
      <w:pPr>
        <w:rPr>
          <w:sz w:val="24"/>
          <w:szCs w:val="24"/>
        </w:rPr>
      </w:pPr>
    </w:p>
    <w:p w14:paraId="4CE0E630" w14:textId="0CABFB5F" w:rsidR="00A80E8B" w:rsidRPr="00ED1539" w:rsidRDefault="00A80E8B" w:rsidP="00A80E8B">
      <w:pPr>
        <w:pStyle w:val="4"/>
        <w:rPr>
          <w:sz w:val="24"/>
          <w:szCs w:val="24"/>
        </w:rPr>
      </w:pPr>
      <w:r w:rsidRPr="00ED1539">
        <w:rPr>
          <w:sz w:val="24"/>
          <w:szCs w:val="24"/>
        </w:rPr>
        <w:t xml:space="preserve">2. list </w:t>
      </w:r>
      <w:r w:rsidRPr="00ED1539">
        <w:rPr>
          <w:sz w:val="24"/>
          <w:szCs w:val="24"/>
        </w:rPr>
        <w:t>和</w:t>
      </w:r>
      <w:r w:rsidRPr="00ED1539">
        <w:rPr>
          <w:sz w:val="24"/>
          <w:szCs w:val="24"/>
        </w:rPr>
        <w:t xml:space="preserve"> set </w:t>
      </w:r>
      <w:r w:rsidRPr="00ED1539">
        <w:rPr>
          <w:sz w:val="24"/>
          <w:szCs w:val="24"/>
        </w:rPr>
        <w:t>区别</w:t>
      </w:r>
    </w:p>
    <w:p w14:paraId="6AEBADA8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sz w:val="24"/>
          <w:szCs w:val="24"/>
        </w:rPr>
        <w:t>list：有序，可重复 允许多个null 可以使用for循环取</w:t>
      </w:r>
    </w:p>
    <w:p w14:paraId="6E71E749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sz w:val="24"/>
          <w:szCs w:val="24"/>
        </w:rPr>
        <w:t>set：无序，不可重复 只允许一个null 不可以使用for遍历，（迭代器和增强for）</w:t>
      </w:r>
    </w:p>
    <w:p w14:paraId="22C2D308" w14:textId="26142755" w:rsidR="00A80E8B" w:rsidRPr="00ED1539" w:rsidRDefault="00A80E8B" w:rsidP="00A80E8B">
      <w:pPr>
        <w:rPr>
          <w:sz w:val="24"/>
          <w:szCs w:val="24"/>
        </w:rPr>
      </w:pPr>
    </w:p>
    <w:p w14:paraId="2726A8F5" w14:textId="1AA117B5" w:rsidR="00A80E8B" w:rsidRPr="00ED1539" w:rsidRDefault="00A80E8B" w:rsidP="00A80E8B">
      <w:pPr>
        <w:pStyle w:val="4"/>
        <w:rPr>
          <w:sz w:val="24"/>
          <w:szCs w:val="24"/>
        </w:rPr>
      </w:pPr>
      <w:r w:rsidRPr="00ED1539">
        <w:rPr>
          <w:sz w:val="24"/>
          <w:szCs w:val="24"/>
        </w:rPr>
        <w:t xml:space="preserve">3. hashCode </w:t>
      </w:r>
      <w:r w:rsidRPr="00ED1539">
        <w:rPr>
          <w:sz w:val="24"/>
          <w:szCs w:val="24"/>
        </w:rPr>
        <w:t>和</w:t>
      </w:r>
      <w:r w:rsidRPr="00ED1539">
        <w:rPr>
          <w:sz w:val="24"/>
          <w:szCs w:val="24"/>
        </w:rPr>
        <w:t>equals</w:t>
      </w:r>
      <w:r w:rsidRPr="00ED1539">
        <w:rPr>
          <w:sz w:val="24"/>
          <w:szCs w:val="24"/>
        </w:rPr>
        <w:t>区别</w:t>
      </w:r>
    </w:p>
    <w:p w14:paraId="112C8AAF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sz w:val="24"/>
          <w:szCs w:val="24"/>
        </w:rPr>
        <w:t>equals 比较内容是否相同     equals继承了Object类</w:t>
      </w:r>
    </w:p>
    <w:p w14:paraId="74D12095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sz w:val="24"/>
          <w:szCs w:val="24"/>
        </w:rPr>
        <w:t>== 比较存放对象的内存地址是否相同</w:t>
      </w:r>
    </w:p>
    <w:p w14:paraId="15DBD923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sz w:val="24"/>
          <w:szCs w:val="24"/>
        </w:rPr>
        <w:t>hashCode 比较哈希值是否相同</w:t>
      </w:r>
    </w:p>
    <w:p w14:paraId="2E25C17F" w14:textId="61555F1B" w:rsidR="00A80E8B" w:rsidRPr="00ED1539" w:rsidRDefault="00A80E8B" w:rsidP="00A80E8B">
      <w:pPr>
        <w:rPr>
          <w:sz w:val="24"/>
          <w:szCs w:val="24"/>
        </w:rPr>
      </w:pPr>
    </w:p>
    <w:p w14:paraId="797CFE4C" w14:textId="46603AC1" w:rsidR="00A80E8B" w:rsidRPr="00ED1539" w:rsidRDefault="00A80E8B" w:rsidP="00A80E8B">
      <w:pPr>
        <w:pStyle w:val="4"/>
        <w:rPr>
          <w:sz w:val="24"/>
          <w:szCs w:val="24"/>
        </w:rPr>
      </w:pPr>
      <w:r w:rsidRPr="00ED1539">
        <w:rPr>
          <w:sz w:val="24"/>
          <w:szCs w:val="24"/>
        </w:rPr>
        <w:lastRenderedPageBreak/>
        <w:t xml:space="preserve">4. ArraList </w:t>
      </w:r>
      <w:r w:rsidRPr="00ED1539">
        <w:rPr>
          <w:sz w:val="24"/>
          <w:szCs w:val="24"/>
        </w:rPr>
        <w:t>和</w:t>
      </w:r>
      <w:r w:rsidRPr="00ED1539">
        <w:rPr>
          <w:sz w:val="24"/>
          <w:szCs w:val="24"/>
        </w:rPr>
        <w:t>LinkList</w:t>
      </w:r>
      <w:r w:rsidRPr="00ED1539">
        <w:rPr>
          <w:sz w:val="24"/>
          <w:szCs w:val="24"/>
        </w:rPr>
        <w:t>区别</w:t>
      </w:r>
    </w:p>
    <w:p w14:paraId="4B34AFA8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sz w:val="24"/>
          <w:szCs w:val="24"/>
        </w:rPr>
        <w:t>arrylist 底层是动态数组 连续存储  查询块增删慢（下标访问-随机访问）</w:t>
      </w:r>
    </w:p>
    <w:p w14:paraId="3F439839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sz w:val="24"/>
          <w:szCs w:val="24"/>
        </w:rPr>
        <w:t>LisnkList 底层是链表 分散存储  查询慢增删快（指针遍历）</w:t>
      </w:r>
    </w:p>
    <w:p w14:paraId="1F339488" w14:textId="3CDF15A0" w:rsidR="00A80E8B" w:rsidRPr="00ED1539" w:rsidRDefault="00A80E8B" w:rsidP="00A80E8B">
      <w:pPr>
        <w:rPr>
          <w:sz w:val="24"/>
          <w:szCs w:val="24"/>
        </w:rPr>
      </w:pPr>
    </w:p>
    <w:p w14:paraId="18D5E65F" w14:textId="18A0ECFD" w:rsidR="00A80E8B" w:rsidRPr="00ED1539" w:rsidRDefault="00A80E8B" w:rsidP="00A80E8B">
      <w:pPr>
        <w:pStyle w:val="4"/>
        <w:rPr>
          <w:sz w:val="24"/>
          <w:szCs w:val="24"/>
        </w:rPr>
      </w:pPr>
      <w:r w:rsidRPr="00ED1539">
        <w:rPr>
          <w:sz w:val="24"/>
          <w:szCs w:val="24"/>
        </w:rPr>
        <w:t xml:space="preserve">5. Spring </w:t>
      </w:r>
      <w:r w:rsidRPr="00ED1539">
        <w:rPr>
          <w:sz w:val="24"/>
          <w:szCs w:val="24"/>
        </w:rPr>
        <w:t>是什么</w:t>
      </w:r>
    </w:p>
    <w:p w14:paraId="60F3907E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sz w:val="24"/>
          <w:szCs w:val="24"/>
        </w:rPr>
        <w:t>spring 是一个容器框架</w:t>
      </w:r>
    </w:p>
    <w:p w14:paraId="7AFB24A3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rFonts w:hint="eastAsia"/>
          <w:sz w:val="24"/>
          <w:szCs w:val="24"/>
        </w:rPr>
        <w:t>大小开销两方面都是轻量级</w:t>
      </w:r>
    </w:p>
    <w:p w14:paraId="0FB96C84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rFonts w:hint="eastAsia"/>
          <w:sz w:val="24"/>
          <w:szCs w:val="24"/>
        </w:rPr>
        <w:t>通过控制反转技术达到松耦合</w:t>
      </w:r>
    </w:p>
    <w:p w14:paraId="5784BBA0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rFonts w:hint="eastAsia"/>
          <w:sz w:val="24"/>
          <w:szCs w:val="24"/>
        </w:rPr>
        <w:t>提供面向切面编程的丰富支持</w:t>
      </w:r>
    </w:p>
    <w:p w14:paraId="1A1EC165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rFonts w:hint="eastAsia"/>
          <w:sz w:val="24"/>
          <w:szCs w:val="24"/>
        </w:rPr>
        <w:t>包含并管理应用对象</w:t>
      </w:r>
      <w:r w:rsidRPr="00ED1539">
        <w:rPr>
          <w:sz w:val="24"/>
          <w:szCs w:val="24"/>
        </w:rPr>
        <w:t>Bean生命周期</w:t>
      </w:r>
    </w:p>
    <w:p w14:paraId="28EDF21F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rFonts w:hint="eastAsia"/>
          <w:sz w:val="24"/>
          <w:szCs w:val="24"/>
        </w:rPr>
        <w:t>将简单的组件配置、组合成为复杂的应用，这个意义上是一个框架</w:t>
      </w:r>
    </w:p>
    <w:p w14:paraId="4B6E4C1A" w14:textId="3C448FE4" w:rsidR="00A80E8B" w:rsidRPr="00ED1539" w:rsidRDefault="00A80E8B" w:rsidP="00A80E8B">
      <w:pPr>
        <w:rPr>
          <w:sz w:val="24"/>
          <w:szCs w:val="24"/>
        </w:rPr>
      </w:pPr>
    </w:p>
    <w:p w14:paraId="616A6E2A" w14:textId="0D409583" w:rsidR="00A80E8B" w:rsidRPr="00ED1539" w:rsidRDefault="00A80E8B" w:rsidP="00A80E8B">
      <w:pPr>
        <w:pStyle w:val="4"/>
        <w:rPr>
          <w:sz w:val="24"/>
          <w:szCs w:val="24"/>
        </w:rPr>
      </w:pPr>
      <w:r w:rsidRPr="00ED1539">
        <w:rPr>
          <w:sz w:val="24"/>
          <w:szCs w:val="24"/>
        </w:rPr>
        <w:t xml:space="preserve">6. </w:t>
      </w:r>
      <w:r w:rsidRPr="00ED1539">
        <w:rPr>
          <w:sz w:val="24"/>
          <w:szCs w:val="24"/>
        </w:rPr>
        <w:t>泛型</w:t>
      </w:r>
    </w:p>
    <w:p w14:paraId="4B11309A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rFonts w:hint="eastAsia"/>
          <w:sz w:val="24"/>
          <w:szCs w:val="24"/>
        </w:rPr>
        <w:t>参数化类型：将原来具体的类型参数话，然后再使用</w:t>
      </w:r>
      <w:r w:rsidRPr="00ED1539">
        <w:rPr>
          <w:sz w:val="24"/>
          <w:szCs w:val="24"/>
        </w:rPr>
        <w:t>/调用时传入具体的类型</w:t>
      </w:r>
    </w:p>
    <w:p w14:paraId="6D825AA3" w14:textId="048C6B8E" w:rsidR="00A80E8B" w:rsidRPr="00ED1539" w:rsidRDefault="00A80E8B" w:rsidP="00A80E8B">
      <w:pPr>
        <w:rPr>
          <w:sz w:val="24"/>
          <w:szCs w:val="24"/>
        </w:rPr>
      </w:pPr>
    </w:p>
    <w:p w14:paraId="3CDBFF20" w14:textId="43DA7D90" w:rsidR="00A80E8B" w:rsidRPr="00ED1539" w:rsidRDefault="00A80E8B" w:rsidP="00A80E8B">
      <w:pPr>
        <w:pStyle w:val="4"/>
        <w:rPr>
          <w:sz w:val="24"/>
          <w:szCs w:val="24"/>
        </w:rPr>
      </w:pPr>
      <w:r w:rsidRPr="00ED1539">
        <w:rPr>
          <w:sz w:val="24"/>
          <w:szCs w:val="24"/>
        </w:rPr>
        <w:t xml:space="preserve">7. </w:t>
      </w:r>
      <w:r w:rsidRPr="00ED1539">
        <w:rPr>
          <w:sz w:val="24"/>
          <w:szCs w:val="24"/>
        </w:rPr>
        <w:t>进程</w:t>
      </w:r>
      <w:r w:rsidRPr="00ED1539">
        <w:rPr>
          <w:sz w:val="24"/>
          <w:szCs w:val="24"/>
        </w:rPr>
        <w:t>/</w:t>
      </w:r>
      <w:r w:rsidRPr="00ED1539">
        <w:rPr>
          <w:sz w:val="24"/>
          <w:szCs w:val="24"/>
        </w:rPr>
        <w:t>线程</w:t>
      </w:r>
      <w:r w:rsidRPr="00ED1539">
        <w:rPr>
          <w:sz w:val="24"/>
          <w:szCs w:val="24"/>
        </w:rPr>
        <w:t xml:space="preserve"> </w:t>
      </w:r>
    </w:p>
    <w:p w14:paraId="5ED73548" w14:textId="77777777" w:rsidR="00A80E8B" w:rsidRPr="00ED1539" w:rsidRDefault="00A80E8B" w:rsidP="00A80E8B">
      <w:pPr>
        <w:rPr>
          <w:sz w:val="24"/>
          <w:szCs w:val="24"/>
        </w:rPr>
      </w:pPr>
    </w:p>
    <w:p w14:paraId="0123F004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rFonts w:hint="eastAsia"/>
          <w:sz w:val="24"/>
          <w:szCs w:val="24"/>
        </w:rPr>
        <w:t>进程</w:t>
      </w:r>
      <w:r w:rsidRPr="00ED1539">
        <w:rPr>
          <w:sz w:val="24"/>
          <w:szCs w:val="24"/>
        </w:rPr>
        <w:t>:运行中的程序 资源分配的单位</w:t>
      </w:r>
    </w:p>
    <w:p w14:paraId="5ABB694C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rFonts w:hint="eastAsia"/>
          <w:sz w:val="24"/>
          <w:szCs w:val="24"/>
        </w:rPr>
        <w:t>线程：进程中的单个顺序控制流，是一条执行路径</w:t>
      </w:r>
    </w:p>
    <w:p w14:paraId="62C36A04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sz w:val="24"/>
          <w:szCs w:val="24"/>
        </w:rPr>
        <w:lastRenderedPageBreak/>
        <w:tab/>
        <w:t>1.单线程：一个进程如果只有一条执行路径</w:t>
      </w:r>
    </w:p>
    <w:p w14:paraId="7DC705D9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sz w:val="24"/>
          <w:szCs w:val="24"/>
        </w:rPr>
        <w:tab/>
        <w:t>2.多线程：一个进程有多个执行路径</w:t>
      </w:r>
    </w:p>
    <w:p w14:paraId="57385356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sz w:val="24"/>
          <w:szCs w:val="24"/>
        </w:rPr>
        <w:tab/>
        <w:t xml:space="preserve">好处:1.任务具有并发性，也就是可以拆分成多个子任务。并不是什么任务都能拆分的，条件还比较苛刻 </w:t>
      </w:r>
    </w:p>
    <w:p w14:paraId="26E1EDAD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sz w:val="24"/>
          <w:szCs w:val="24"/>
        </w:rPr>
        <w:tab/>
      </w:r>
      <w:r w:rsidRPr="00ED1539">
        <w:rPr>
          <w:sz w:val="24"/>
          <w:szCs w:val="24"/>
        </w:rPr>
        <w:tab/>
        <w:t xml:space="preserve"> 2.美观，执行进度 进度跳 （多线程程序每个任务不需要等待）</w:t>
      </w:r>
    </w:p>
    <w:p w14:paraId="4467BABF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sz w:val="24"/>
          <w:szCs w:val="24"/>
        </w:rPr>
        <w:tab/>
      </w:r>
      <w:r w:rsidRPr="00ED1539">
        <w:rPr>
          <w:sz w:val="24"/>
          <w:szCs w:val="24"/>
        </w:rPr>
        <w:tab/>
      </w:r>
    </w:p>
    <w:p w14:paraId="5A74145E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sz w:val="24"/>
          <w:szCs w:val="24"/>
        </w:rPr>
        <w:tab/>
      </w:r>
      <w:r w:rsidRPr="00ED1539">
        <w:rPr>
          <w:sz w:val="24"/>
          <w:szCs w:val="24"/>
        </w:rPr>
        <w:tab/>
        <w:t>一、继承Thread类</w:t>
      </w:r>
    </w:p>
    <w:p w14:paraId="323E31F7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sz w:val="24"/>
          <w:szCs w:val="24"/>
        </w:rPr>
        <w:tab/>
      </w:r>
      <w:r w:rsidRPr="00ED1539">
        <w:rPr>
          <w:sz w:val="24"/>
          <w:szCs w:val="24"/>
        </w:rPr>
        <w:tab/>
        <w:t>定义一个类继承Thread</w:t>
      </w:r>
    </w:p>
    <w:p w14:paraId="170FA614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sz w:val="24"/>
          <w:szCs w:val="24"/>
        </w:rPr>
        <w:tab/>
      </w:r>
      <w:r w:rsidRPr="00ED1539">
        <w:rPr>
          <w:sz w:val="24"/>
          <w:szCs w:val="24"/>
        </w:rPr>
        <w:tab/>
        <w:t>再类中重写run（）方法</w:t>
      </w:r>
    </w:p>
    <w:p w14:paraId="4E62FC78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sz w:val="24"/>
          <w:szCs w:val="24"/>
        </w:rPr>
        <w:tab/>
      </w:r>
      <w:r w:rsidRPr="00ED1539">
        <w:rPr>
          <w:sz w:val="24"/>
          <w:szCs w:val="24"/>
        </w:rPr>
        <w:tab/>
        <w:t>创建类对象</w:t>
      </w:r>
    </w:p>
    <w:p w14:paraId="467C7211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sz w:val="24"/>
          <w:szCs w:val="24"/>
        </w:rPr>
        <w:tab/>
      </w:r>
      <w:r w:rsidRPr="00ED1539">
        <w:rPr>
          <w:sz w:val="24"/>
          <w:szCs w:val="24"/>
        </w:rPr>
        <w:tab/>
        <w:t>启动线程 my.start();//java虚拟机调用run方法</w:t>
      </w:r>
    </w:p>
    <w:p w14:paraId="2F30D449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sz w:val="24"/>
          <w:szCs w:val="24"/>
        </w:rPr>
        <w:tab/>
      </w:r>
      <w:r w:rsidRPr="00ED1539">
        <w:rPr>
          <w:sz w:val="24"/>
          <w:szCs w:val="24"/>
        </w:rPr>
        <w:tab/>
      </w:r>
      <w:r w:rsidRPr="00ED1539">
        <w:rPr>
          <w:sz w:val="24"/>
          <w:szCs w:val="24"/>
        </w:rPr>
        <w:tab/>
      </w:r>
      <w:r w:rsidRPr="00ED1539">
        <w:rPr>
          <w:sz w:val="24"/>
          <w:szCs w:val="24"/>
        </w:rPr>
        <w:tab/>
      </w:r>
      <w:r w:rsidRPr="00ED1539">
        <w:rPr>
          <w:sz w:val="24"/>
          <w:szCs w:val="24"/>
        </w:rPr>
        <w:tab/>
      </w:r>
      <w:r w:rsidRPr="00ED1539">
        <w:rPr>
          <w:sz w:val="24"/>
          <w:szCs w:val="24"/>
        </w:rPr>
        <w:tab/>
      </w:r>
      <w:r w:rsidRPr="00ED1539">
        <w:rPr>
          <w:sz w:val="24"/>
          <w:szCs w:val="24"/>
        </w:rPr>
        <w:tab/>
        <w:t>//在第一个执行过程中执行第二个也在执行</w:t>
      </w:r>
    </w:p>
    <w:p w14:paraId="7F4CD3C0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sz w:val="24"/>
          <w:szCs w:val="24"/>
        </w:rPr>
        <w:tab/>
      </w:r>
      <w:r w:rsidRPr="00ED1539">
        <w:rPr>
          <w:sz w:val="24"/>
          <w:szCs w:val="24"/>
        </w:rPr>
        <w:tab/>
        <w:t>setName（）</w:t>
      </w:r>
    </w:p>
    <w:p w14:paraId="416467C8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sz w:val="24"/>
          <w:szCs w:val="24"/>
        </w:rPr>
        <w:tab/>
      </w:r>
      <w:r w:rsidRPr="00ED1539">
        <w:rPr>
          <w:sz w:val="24"/>
          <w:szCs w:val="24"/>
        </w:rPr>
        <w:tab/>
        <w:t>getName（）</w:t>
      </w:r>
    </w:p>
    <w:p w14:paraId="43EE4763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sz w:val="24"/>
          <w:szCs w:val="24"/>
        </w:rPr>
        <w:tab/>
      </w:r>
      <w:r w:rsidRPr="00ED1539">
        <w:rPr>
          <w:sz w:val="24"/>
          <w:szCs w:val="24"/>
        </w:rPr>
        <w:tab/>
        <w:t>sleep（） 暂停多久</w:t>
      </w:r>
    </w:p>
    <w:p w14:paraId="273571BD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sz w:val="24"/>
          <w:szCs w:val="24"/>
        </w:rPr>
        <w:tab/>
      </w:r>
      <w:r w:rsidRPr="00ED1539">
        <w:rPr>
          <w:sz w:val="24"/>
          <w:szCs w:val="24"/>
        </w:rPr>
        <w:tab/>
        <w:t>join（） 等待这个死亡</w:t>
      </w:r>
    </w:p>
    <w:p w14:paraId="48593228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sz w:val="24"/>
          <w:szCs w:val="24"/>
        </w:rPr>
        <w:tab/>
      </w:r>
      <w:r w:rsidRPr="00ED1539">
        <w:rPr>
          <w:sz w:val="24"/>
          <w:szCs w:val="24"/>
        </w:rPr>
        <w:tab/>
        <w:t>setDaemon（） 守护线程  运行守护线程时候 java虚拟机将退出</w:t>
      </w:r>
    </w:p>
    <w:p w14:paraId="20E601D9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sz w:val="24"/>
          <w:szCs w:val="24"/>
        </w:rPr>
        <w:tab/>
      </w:r>
      <w:r w:rsidRPr="00ED1539">
        <w:rPr>
          <w:sz w:val="24"/>
          <w:szCs w:val="24"/>
        </w:rPr>
        <w:tab/>
      </w:r>
    </w:p>
    <w:p w14:paraId="32E1A917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sz w:val="24"/>
          <w:szCs w:val="24"/>
        </w:rPr>
        <w:tab/>
      </w:r>
      <w:r w:rsidRPr="00ED1539">
        <w:rPr>
          <w:sz w:val="24"/>
          <w:szCs w:val="24"/>
        </w:rPr>
        <w:tab/>
        <w:t>二、实现Runnable接口</w:t>
      </w:r>
    </w:p>
    <w:p w14:paraId="1620A73B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sz w:val="24"/>
          <w:szCs w:val="24"/>
        </w:rPr>
        <w:tab/>
      </w:r>
      <w:r w:rsidRPr="00ED1539">
        <w:rPr>
          <w:sz w:val="24"/>
          <w:szCs w:val="24"/>
        </w:rPr>
        <w:tab/>
        <w:t>定义一个类MyRunnable实现Runable接口</w:t>
      </w:r>
    </w:p>
    <w:p w14:paraId="7DBC4E08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sz w:val="24"/>
          <w:szCs w:val="24"/>
        </w:rPr>
        <w:tab/>
      </w:r>
      <w:r w:rsidRPr="00ED1539">
        <w:rPr>
          <w:sz w:val="24"/>
          <w:szCs w:val="24"/>
        </w:rPr>
        <w:tab/>
        <w:t>在MyRunnabl类中重写RUN（）方法</w:t>
      </w:r>
    </w:p>
    <w:p w14:paraId="3C0A93AD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sz w:val="24"/>
          <w:szCs w:val="24"/>
        </w:rPr>
        <w:tab/>
      </w:r>
      <w:r w:rsidRPr="00ED1539">
        <w:rPr>
          <w:sz w:val="24"/>
          <w:szCs w:val="24"/>
        </w:rPr>
        <w:tab/>
        <w:t>创建myrunnable类对象</w:t>
      </w:r>
    </w:p>
    <w:p w14:paraId="7CD0169B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sz w:val="24"/>
          <w:szCs w:val="24"/>
        </w:rPr>
        <w:lastRenderedPageBreak/>
        <w:tab/>
      </w:r>
      <w:r w:rsidRPr="00ED1539">
        <w:rPr>
          <w:sz w:val="24"/>
          <w:szCs w:val="24"/>
        </w:rPr>
        <w:tab/>
        <w:t>创建thread类对象，把myrunnable对象作为构造参数方法的参数</w:t>
      </w:r>
    </w:p>
    <w:p w14:paraId="56003271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sz w:val="24"/>
          <w:szCs w:val="24"/>
        </w:rPr>
        <w:tab/>
      </w:r>
      <w:r w:rsidRPr="00ED1539">
        <w:rPr>
          <w:sz w:val="24"/>
          <w:szCs w:val="24"/>
        </w:rPr>
        <w:tab/>
        <w:t>启动线程</w:t>
      </w:r>
    </w:p>
    <w:p w14:paraId="6C148DDC" w14:textId="77777777" w:rsidR="00A80E8B" w:rsidRPr="00ED1539" w:rsidRDefault="00A80E8B" w:rsidP="00A80E8B">
      <w:pPr>
        <w:pStyle w:val="4"/>
        <w:rPr>
          <w:sz w:val="24"/>
          <w:szCs w:val="24"/>
        </w:rPr>
      </w:pPr>
      <w:r w:rsidRPr="00ED1539">
        <w:rPr>
          <w:sz w:val="24"/>
          <w:szCs w:val="24"/>
        </w:rPr>
        <w:t xml:space="preserve">8. </w:t>
      </w:r>
      <w:r w:rsidRPr="00ED1539">
        <w:rPr>
          <w:sz w:val="24"/>
          <w:szCs w:val="24"/>
        </w:rPr>
        <w:t>有几种多表关联查询的方式，分别是什么？</w:t>
      </w:r>
    </w:p>
    <w:p w14:paraId="39B52184" w14:textId="585C6827" w:rsidR="00A80E8B" w:rsidRPr="00ED1539" w:rsidRDefault="00A80E8B" w:rsidP="00A80E8B">
      <w:pPr>
        <w:rPr>
          <w:sz w:val="24"/>
          <w:szCs w:val="24"/>
        </w:rPr>
      </w:pPr>
      <w:r w:rsidRPr="00ED1539">
        <w:rPr>
          <w:sz w:val="24"/>
          <w:szCs w:val="24"/>
        </w:rPr>
        <w:t>---内链接</w:t>
      </w:r>
    </w:p>
    <w:p w14:paraId="74D3A229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rFonts w:hint="eastAsia"/>
          <w:sz w:val="24"/>
          <w:szCs w:val="24"/>
        </w:rPr>
        <w:t>使用比较运算符（包括</w:t>
      </w:r>
      <w:r w:rsidRPr="00ED1539">
        <w:rPr>
          <w:sz w:val="24"/>
          <w:szCs w:val="24"/>
        </w:rPr>
        <w:t>=、&gt;、&lt;、&lt;&gt;、&gt;=、&lt;=、!&gt; 和!&lt;）进行表间的比较操作，查询与连接条件相匹配的数据。根据所使用的比较方式不同，内连接分为等值连接、自然连接和自连接三种。</w:t>
      </w:r>
    </w:p>
    <w:p w14:paraId="7600FD98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rFonts w:hint="eastAsia"/>
          <w:sz w:val="24"/>
          <w:szCs w:val="24"/>
        </w:rPr>
        <w:t>关键字：</w:t>
      </w:r>
      <w:r w:rsidRPr="00ED1539">
        <w:rPr>
          <w:sz w:val="24"/>
          <w:szCs w:val="24"/>
        </w:rPr>
        <w:t>INNER JOIN</w:t>
      </w:r>
    </w:p>
    <w:p w14:paraId="1F0DB66B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sz w:val="24"/>
          <w:szCs w:val="24"/>
        </w:rPr>
        <w:t>1.等值连接/相等链接：</w:t>
      </w:r>
    </w:p>
    <w:p w14:paraId="6C1BE6A2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rFonts w:hint="eastAsia"/>
          <w:sz w:val="24"/>
          <w:szCs w:val="24"/>
        </w:rPr>
        <w:t>使用”</w:t>
      </w:r>
      <w:r w:rsidRPr="00ED1539">
        <w:rPr>
          <w:sz w:val="24"/>
          <w:szCs w:val="24"/>
        </w:rPr>
        <w:t>=“关系将表连接起来的查询，其查询结果中列出被链接表中的所有列，包括其中的重复列</w:t>
      </w:r>
    </w:p>
    <w:p w14:paraId="056BC4CC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sz w:val="24"/>
          <w:szCs w:val="24"/>
        </w:rPr>
        <w:t>2.自然链接</w:t>
      </w:r>
    </w:p>
    <w:p w14:paraId="126987F9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rFonts w:hint="eastAsia"/>
          <w:sz w:val="24"/>
          <w:szCs w:val="24"/>
        </w:rPr>
        <w:t>等值连接中去掉重复的列，形成的链接。</w:t>
      </w:r>
    </w:p>
    <w:p w14:paraId="75922855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sz w:val="24"/>
          <w:szCs w:val="24"/>
        </w:rPr>
        <w:t>3.自链接</w:t>
      </w:r>
    </w:p>
    <w:p w14:paraId="03222CA9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rFonts w:hint="eastAsia"/>
          <w:sz w:val="24"/>
          <w:szCs w:val="24"/>
        </w:rPr>
        <w:t>如果在一个连接查询中，涉及到的两个表是同一个表，这种查询称为自连接查询。</w:t>
      </w:r>
    </w:p>
    <w:p w14:paraId="5117F289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sz w:val="24"/>
          <w:szCs w:val="24"/>
        </w:rPr>
        <w:t>---外链接</w:t>
      </w:r>
    </w:p>
    <w:p w14:paraId="1EC052E2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rFonts w:hint="eastAsia"/>
          <w:sz w:val="24"/>
          <w:szCs w:val="24"/>
        </w:rPr>
        <w:t>内连接只返回满足连接条件的数据行，外连接不只列出与连接条件相匹配的行，而是列出左表（左外连接时）、右表（右外连接时）或两个表（全外连接时）中所有符合搜索条件的数据行。外连接分为左外连接、右外链接、全外连接三种。</w:t>
      </w:r>
    </w:p>
    <w:p w14:paraId="53385BCD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sz w:val="24"/>
          <w:szCs w:val="24"/>
        </w:rPr>
        <w:t>1.左外连接</w:t>
      </w:r>
    </w:p>
    <w:p w14:paraId="3426AE0D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rFonts w:hint="eastAsia"/>
          <w:sz w:val="24"/>
          <w:szCs w:val="24"/>
        </w:rPr>
        <w:t>关键字：</w:t>
      </w:r>
      <w:r w:rsidRPr="00ED1539">
        <w:rPr>
          <w:sz w:val="24"/>
          <w:szCs w:val="24"/>
        </w:rPr>
        <w:t>LEFT[OUTER]JOIN</w:t>
      </w:r>
    </w:p>
    <w:p w14:paraId="4AEFF5C0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rFonts w:hint="eastAsia"/>
          <w:sz w:val="24"/>
          <w:szCs w:val="24"/>
        </w:rPr>
        <w:lastRenderedPageBreak/>
        <w:t>返回左表中的所有行，如果左表中行在右表中没有匹配行，则在相关联的结果集中右表的所有字段均为</w:t>
      </w:r>
      <w:r w:rsidRPr="00ED1539">
        <w:rPr>
          <w:sz w:val="24"/>
          <w:szCs w:val="24"/>
        </w:rPr>
        <w:t>NULL。</w:t>
      </w:r>
    </w:p>
    <w:p w14:paraId="72B39619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sz w:val="24"/>
          <w:szCs w:val="24"/>
        </w:rPr>
        <w:t>2.右外连接</w:t>
      </w:r>
    </w:p>
    <w:p w14:paraId="6E9224A1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rFonts w:hint="eastAsia"/>
          <w:sz w:val="24"/>
          <w:szCs w:val="24"/>
        </w:rPr>
        <w:t>关键字：</w:t>
      </w:r>
      <w:r w:rsidRPr="00ED1539">
        <w:rPr>
          <w:sz w:val="24"/>
          <w:szCs w:val="24"/>
        </w:rPr>
        <w:t>RIGHT[OUTER]JOIN</w:t>
      </w:r>
    </w:p>
    <w:p w14:paraId="779435E3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rFonts w:hint="eastAsia"/>
          <w:sz w:val="24"/>
          <w:szCs w:val="24"/>
        </w:rPr>
        <w:t>返回右表中的所有行，如果右表中行在左表中没有匹配行，则在左表中相关字段返回</w:t>
      </w:r>
      <w:r w:rsidRPr="00ED1539">
        <w:rPr>
          <w:sz w:val="24"/>
          <w:szCs w:val="24"/>
        </w:rPr>
        <w:t>NULL值。</w:t>
      </w:r>
    </w:p>
    <w:p w14:paraId="0BE439FB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sz w:val="24"/>
          <w:szCs w:val="24"/>
        </w:rPr>
        <w:t>3.全外链接</w:t>
      </w:r>
    </w:p>
    <w:p w14:paraId="4D91170B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rFonts w:hint="eastAsia"/>
          <w:sz w:val="24"/>
          <w:szCs w:val="24"/>
        </w:rPr>
        <w:t>关键字：</w:t>
      </w:r>
      <w:r w:rsidRPr="00ED1539">
        <w:rPr>
          <w:sz w:val="24"/>
          <w:szCs w:val="24"/>
        </w:rPr>
        <w:t>FULL[OUTER]JOIN</w:t>
      </w:r>
    </w:p>
    <w:p w14:paraId="522DD810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rFonts w:hint="eastAsia"/>
          <w:sz w:val="24"/>
          <w:szCs w:val="24"/>
        </w:rPr>
        <w:t>返回两个连接中所有的记录数据，是左外链接和右外链接的并集。</w:t>
      </w:r>
    </w:p>
    <w:p w14:paraId="43C6BA33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rFonts w:hint="eastAsia"/>
          <w:sz w:val="24"/>
          <w:szCs w:val="24"/>
        </w:rPr>
        <w:t>交叉连接</w:t>
      </w:r>
      <w:r w:rsidRPr="00ED1539">
        <w:rPr>
          <w:sz w:val="24"/>
          <w:szCs w:val="24"/>
        </w:rPr>
        <w:t>/笛卡尔积</w:t>
      </w:r>
    </w:p>
    <w:p w14:paraId="39E20EF2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rFonts w:hint="eastAsia"/>
          <w:sz w:val="24"/>
          <w:szCs w:val="24"/>
        </w:rPr>
        <w:t>关键字：</w:t>
      </w:r>
      <w:r w:rsidRPr="00ED1539">
        <w:rPr>
          <w:sz w:val="24"/>
          <w:szCs w:val="24"/>
        </w:rPr>
        <w:t>CROSS JOIN</w:t>
      </w:r>
    </w:p>
    <w:p w14:paraId="30641A47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rFonts w:hint="eastAsia"/>
          <w:sz w:val="24"/>
          <w:szCs w:val="24"/>
        </w:rPr>
        <w:t>两个表做笛卡尔积，得到的结果集的行数是两个表中的行数的乘积。</w:t>
      </w:r>
    </w:p>
    <w:p w14:paraId="0B50F0C2" w14:textId="77777777" w:rsidR="00A80E8B" w:rsidRPr="00ED1539" w:rsidRDefault="00A80E8B" w:rsidP="00A80E8B">
      <w:pPr>
        <w:rPr>
          <w:sz w:val="24"/>
          <w:szCs w:val="24"/>
        </w:rPr>
      </w:pPr>
    </w:p>
    <w:p w14:paraId="3B310996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rFonts w:hint="eastAsia"/>
          <w:sz w:val="24"/>
          <w:szCs w:val="24"/>
        </w:rPr>
        <w:t>注意：带有</w:t>
      </w:r>
      <w:r w:rsidRPr="00ED1539">
        <w:rPr>
          <w:sz w:val="24"/>
          <w:szCs w:val="24"/>
        </w:rPr>
        <w:t>where条件的子句，往往会先生成两个表行数乘积的数据表，然后从根据where条件从中选择。</w:t>
      </w:r>
    </w:p>
    <w:p w14:paraId="6349816D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rFonts w:hint="eastAsia"/>
          <w:sz w:val="24"/>
          <w:szCs w:val="24"/>
        </w:rPr>
        <w:t>当数据量比价大的时候，笛卡尔积操作会很消耗数据库的性能</w:t>
      </w:r>
    </w:p>
    <w:p w14:paraId="15F72CCF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sz w:val="24"/>
          <w:szCs w:val="24"/>
        </w:rPr>
        <w:t>*/</w:t>
      </w:r>
    </w:p>
    <w:p w14:paraId="467EBE7E" w14:textId="085D6F8C" w:rsidR="00A80E8B" w:rsidRPr="00ED1539" w:rsidRDefault="00A80E8B" w:rsidP="00A80E8B">
      <w:pPr>
        <w:pStyle w:val="4"/>
        <w:rPr>
          <w:sz w:val="24"/>
          <w:szCs w:val="24"/>
        </w:rPr>
      </w:pPr>
      <w:r w:rsidRPr="00ED1539">
        <w:rPr>
          <w:sz w:val="24"/>
          <w:szCs w:val="24"/>
        </w:rPr>
        <w:t>9. having</w:t>
      </w:r>
      <w:r w:rsidRPr="00ED1539">
        <w:rPr>
          <w:sz w:val="24"/>
          <w:szCs w:val="24"/>
        </w:rPr>
        <w:t>的注意事项</w:t>
      </w:r>
    </w:p>
    <w:p w14:paraId="075EB195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sz w:val="24"/>
          <w:szCs w:val="24"/>
        </w:rPr>
        <w:t>1、having 中不能使用未参与分列的组，having 不能替代where 作用不一样，having是对组进行过滤，where是每条记录进行过滤。</w:t>
      </w:r>
    </w:p>
    <w:p w14:paraId="56CF5162" w14:textId="77777777" w:rsidR="00A80E8B" w:rsidRPr="00ED1539" w:rsidRDefault="00A80E8B" w:rsidP="00A80E8B">
      <w:pPr>
        <w:rPr>
          <w:sz w:val="24"/>
          <w:szCs w:val="24"/>
        </w:rPr>
      </w:pPr>
    </w:p>
    <w:p w14:paraId="6A71F58A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sz w:val="24"/>
          <w:szCs w:val="24"/>
        </w:rPr>
        <w:lastRenderedPageBreak/>
        <w:t>2、having 是对Group By 的条件分组后的数据进行筛选（与where类似，都是筛选，只不过having是用来筛选分组后的组）</w:t>
      </w:r>
    </w:p>
    <w:p w14:paraId="30E5A047" w14:textId="77777777" w:rsidR="00A80E8B" w:rsidRPr="00ED1539" w:rsidRDefault="00A80E8B" w:rsidP="00A80E8B">
      <w:pPr>
        <w:rPr>
          <w:sz w:val="24"/>
          <w:szCs w:val="24"/>
        </w:rPr>
      </w:pPr>
    </w:p>
    <w:p w14:paraId="367E9160" w14:textId="562AF2E0" w:rsidR="00A80E8B" w:rsidRPr="00ED1539" w:rsidRDefault="00A80E8B" w:rsidP="00A80E8B">
      <w:pPr>
        <w:pStyle w:val="4"/>
        <w:rPr>
          <w:sz w:val="24"/>
          <w:szCs w:val="24"/>
        </w:rPr>
      </w:pPr>
      <w:r w:rsidRPr="00ED1539">
        <w:rPr>
          <w:sz w:val="24"/>
          <w:szCs w:val="24"/>
        </w:rPr>
        <w:t xml:space="preserve">10. </w:t>
      </w:r>
      <w:r w:rsidRPr="00ED1539">
        <w:rPr>
          <w:sz w:val="24"/>
          <w:szCs w:val="24"/>
        </w:rPr>
        <w:t>创建线程有哪四种方法</w:t>
      </w:r>
    </w:p>
    <w:p w14:paraId="309BDF86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sz w:val="24"/>
          <w:szCs w:val="24"/>
        </w:rPr>
        <w:t>1）继承Thread类创建线程</w:t>
      </w:r>
    </w:p>
    <w:p w14:paraId="66DAF4BD" w14:textId="77777777" w:rsidR="00A80E8B" w:rsidRPr="00ED1539" w:rsidRDefault="00A80E8B" w:rsidP="00A80E8B">
      <w:pPr>
        <w:rPr>
          <w:sz w:val="24"/>
          <w:szCs w:val="24"/>
        </w:rPr>
      </w:pPr>
    </w:p>
    <w:p w14:paraId="78EBE76D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sz w:val="24"/>
          <w:szCs w:val="24"/>
        </w:rPr>
        <w:t>2）实现Runnable接口创建线程</w:t>
      </w:r>
    </w:p>
    <w:p w14:paraId="0D1A289A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rFonts w:hint="eastAsia"/>
          <w:sz w:val="24"/>
          <w:szCs w:val="24"/>
        </w:rPr>
        <w:t>可以看出，</w:t>
      </w:r>
      <w:r w:rsidRPr="00ED1539">
        <w:rPr>
          <w:sz w:val="24"/>
          <w:szCs w:val="24"/>
        </w:rPr>
        <w:t>Thread实现了Runnable接口，提供了更多的可用方法和成员而已。</w:t>
      </w:r>
    </w:p>
    <w:p w14:paraId="3F9453EB" w14:textId="77777777" w:rsidR="00A80E8B" w:rsidRPr="00ED1539" w:rsidRDefault="00A80E8B" w:rsidP="00A80E8B">
      <w:pPr>
        <w:rPr>
          <w:sz w:val="24"/>
          <w:szCs w:val="24"/>
        </w:rPr>
      </w:pPr>
    </w:p>
    <w:p w14:paraId="38642C26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rFonts w:hint="eastAsia"/>
          <w:sz w:val="24"/>
          <w:szCs w:val="24"/>
        </w:rPr>
        <w:t>结论，</w:t>
      </w:r>
      <w:r w:rsidRPr="00ED1539">
        <w:rPr>
          <w:sz w:val="24"/>
          <w:szCs w:val="24"/>
        </w:rPr>
        <w:t>Thread和Runnable的实质是继承关系，没有可比性。无论使用Runnable还是Thread，都会new Thread，然后执行run方法。用法上，如果有复杂的线程操作需求，那就选择继承Thread，如果只是简单的执行一个任务，那就实现runnable。</w:t>
      </w:r>
    </w:p>
    <w:p w14:paraId="75FE761C" w14:textId="4A66A2F2" w:rsidR="00A80E8B" w:rsidRPr="00ED1539" w:rsidRDefault="00A80E8B" w:rsidP="00A80E8B">
      <w:pPr>
        <w:rPr>
          <w:sz w:val="24"/>
          <w:szCs w:val="24"/>
        </w:rPr>
      </w:pPr>
    </w:p>
    <w:p w14:paraId="3E05F4E0" w14:textId="77777777" w:rsidR="00A80E8B" w:rsidRPr="00ED1539" w:rsidRDefault="00A80E8B" w:rsidP="00A80E8B">
      <w:pPr>
        <w:pStyle w:val="4"/>
        <w:rPr>
          <w:sz w:val="24"/>
          <w:szCs w:val="24"/>
        </w:rPr>
      </w:pPr>
      <w:r w:rsidRPr="00ED1539">
        <w:rPr>
          <w:sz w:val="24"/>
          <w:szCs w:val="24"/>
        </w:rPr>
        <w:t xml:space="preserve">11. </w:t>
      </w:r>
      <w:r w:rsidRPr="00ED1539">
        <w:rPr>
          <w:sz w:val="24"/>
          <w:szCs w:val="24"/>
        </w:rPr>
        <w:t>一个类只能继承一个类</w:t>
      </w:r>
      <w:r w:rsidRPr="00ED1539">
        <w:rPr>
          <w:sz w:val="24"/>
          <w:szCs w:val="24"/>
        </w:rPr>
        <w:t xml:space="preserve"> </w:t>
      </w:r>
      <w:r w:rsidRPr="00ED1539">
        <w:rPr>
          <w:sz w:val="24"/>
          <w:szCs w:val="24"/>
        </w:rPr>
        <w:t>一个类可以实现多个接口</w:t>
      </w:r>
    </w:p>
    <w:p w14:paraId="5ADFEBF2" w14:textId="2EFF8254" w:rsidR="00A80E8B" w:rsidRPr="00ED1539" w:rsidRDefault="00A80E8B" w:rsidP="00A80E8B">
      <w:pPr>
        <w:pStyle w:val="4"/>
        <w:rPr>
          <w:sz w:val="24"/>
          <w:szCs w:val="24"/>
        </w:rPr>
      </w:pPr>
      <w:r w:rsidRPr="00ED1539">
        <w:rPr>
          <w:sz w:val="24"/>
          <w:szCs w:val="24"/>
        </w:rPr>
        <w:t xml:space="preserve">12. object </w:t>
      </w:r>
    </w:p>
    <w:p w14:paraId="05901403" w14:textId="3D424843" w:rsidR="00A80E8B" w:rsidRPr="00ED1539" w:rsidRDefault="00A80E8B" w:rsidP="00A80E8B">
      <w:pPr>
        <w:rPr>
          <w:sz w:val="24"/>
          <w:szCs w:val="24"/>
        </w:rPr>
      </w:pPr>
      <w:r w:rsidRPr="00ED1539">
        <w:rPr>
          <w:sz w:val="24"/>
          <w:szCs w:val="24"/>
        </w:rPr>
        <w:t>o</w:t>
      </w:r>
      <w:r w:rsidRPr="00ED1539">
        <w:rPr>
          <w:rFonts w:hint="eastAsia"/>
          <w:sz w:val="24"/>
          <w:szCs w:val="24"/>
        </w:rPr>
        <w:t>b</w:t>
      </w:r>
      <w:r w:rsidRPr="00ED1539">
        <w:rPr>
          <w:sz w:val="24"/>
          <w:szCs w:val="24"/>
        </w:rPr>
        <w:t>ject 是一个数据类型的集合，可以命名的数据类型</w:t>
      </w:r>
    </w:p>
    <w:p w14:paraId="035C7A61" w14:textId="192FA9B8" w:rsidR="00A80E8B" w:rsidRPr="00ED1539" w:rsidRDefault="00A80E8B" w:rsidP="00A80E8B">
      <w:pPr>
        <w:pStyle w:val="4"/>
        <w:rPr>
          <w:sz w:val="24"/>
          <w:szCs w:val="24"/>
        </w:rPr>
      </w:pPr>
      <w:r w:rsidRPr="00ED1539">
        <w:rPr>
          <w:sz w:val="24"/>
          <w:szCs w:val="24"/>
        </w:rPr>
        <w:t>13 Final</w:t>
      </w:r>
      <w:r w:rsidRPr="00ED1539">
        <w:rPr>
          <w:sz w:val="24"/>
          <w:szCs w:val="24"/>
        </w:rPr>
        <w:t>关键字</w:t>
      </w:r>
      <w:r w:rsidRPr="00ED1539">
        <w:rPr>
          <w:sz w:val="24"/>
          <w:szCs w:val="24"/>
        </w:rPr>
        <w:t xml:space="preserve"> </w:t>
      </w:r>
    </w:p>
    <w:p w14:paraId="0DCF9310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sz w:val="24"/>
          <w:szCs w:val="24"/>
        </w:rPr>
        <w:t>1.修饰变量 ：一旦初始化之后数值就不能修改</w:t>
      </w:r>
    </w:p>
    <w:p w14:paraId="6F498CA6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sz w:val="24"/>
          <w:szCs w:val="24"/>
        </w:rPr>
        <w:lastRenderedPageBreak/>
        <w:t xml:space="preserve">2.修饰方法 ：锁定方法，继承类无法修改 </w:t>
      </w:r>
    </w:p>
    <w:p w14:paraId="73A5B337" w14:textId="04DB6616" w:rsidR="00A80E8B" w:rsidRPr="00ED1539" w:rsidRDefault="00A80E8B" w:rsidP="00A80E8B">
      <w:pPr>
        <w:rPr>
          <w:sz w:val="24"/>
          <w:szCs w:val="24"/>
        </w:rPr>
      </w:pPr>
      <w:r w:rsidRPr="00ED1539">
        <w:rPr>
          <w:sz w:val="24"/>
          <w:szCs w:val="24"/>
        </w:rPr>
        <w:t xml:space="preserve">3.修饰类 ： 这个类不能被继承 </w:t>
      </w:r>
    </w:p>
    <w:p w14:paraId="36D92903" w14:textId="371F8653" w:rsidR="00A80E8B" w:rsidRPr="00ED1539" w:rsidRDefault="00A80E8B" w:rsidP="00A80E8B">
      <w:pPr>
        <w:pStyle w:val="4"/>
        <w:rPr>
          <w:sz w:val="24"/>
          <w:szCs w:val="24"/>
        </w:rPr>
      </w:pPr>
      <w:r w:rsidRPr="00ED1539">
        <w:rPr>
          <w:sz w:val="24"/>
          <w:szCs w:val="24"/>
        </w:rPr>
        <w:t xml:space="preserve">14. static </w:t>
      </w:r>
    </w:p>
    <w:p w14:paraId="44071E73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rFonts w:hint="eastAsia"/>
          <w:sz w:val="24"/>
          <w:szCs w:val="24"/>
        </w:rPr>
        <w:t>静态变量被所有的对象所共享，在内存中只有一个副本，它当且仅当在类初次加载时会被初始化。而非静态变量是对象所拥有的，在创建对象的时候被初始化，存在多个副本，各个对象拥有的副本互不影响。</w:t>
      </w:r>
    </w:p>
    <w:p w14:paraId="6027EAC2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rFonts w:hint="eastAsia"/>
          <w:sz w:val="24"/>
          <w:szCs w:val="24"/>
        </w:rPr>
        <w:t>静态方法（不依赖任何对象就可以进行访问）</w:t>
      </w:r>
      <w:r w:rsidRPr="00ED1539">
        <w:rPr>
          <w:sz w:val="24"/>
          <w:szCs w:val="24"/>
        </w:rPr>
        <w:t xml:space="preserve"> 静态方法中不能访问类的非静态成员变量和非静态成员方法；</w:t>
      </w:r>
    </w:p>
    <w:p w14:paraId="7665EB2A" w14:textId="38C780E6" w:rsidR="00A80E8B" w:rsidRPr="00ED1539" w:rsidRDefault="00A80E8B" w:rsidP="00A80E8B">
      <w:pPr>
        <w:rPr>
          <w:sz w:val="24"/>
          <w:szCs w:val="24"/>
        </w:rPr>
      </w:pPr>
    </w:p>
    <w:p w14:paraId="3EFBB088" w14:textId="5E9B6B31" w:rsidR="00A80E8B" w:rsidRPr="00ED1539" w:rsidRDefault="00A80E8B" w:rsidP="00A80E8B">
      <w:pPr>
        <w:pStyle w:val="4"/>
        <w:rPr>
          <w:sz w:val="24"/>
          <w:szCs w:val="24"/>
        </w:rPr>
      </w:pPr>
      <w:r w:rsidRPr="00ED1539">
        <w:rPr>
          <w:sz w:val="24"/>
          <w:szCs w:val="24"/>
        </w:rPr>
        <w:t xml:space="preserve">15. </w:t>
      </w:r>
      <w:r w:rsidRPr="00ED1539">
        <w:rPr>
          <w:sz w:val="24"/>
          <w:szCs w:val="24"/>
        </w:rPr>
        <w:t>常见集合</w:t>
      </w:r>
      <w:r w:rsidRPr="00ED1539">
        <w:rPr>
          <w:sz w:val="24"/>
          <w:szCs w:val="24"/>
        </w:rPr>
        <w:t xml:space="preserve"> Map </w:t>
      </w:r>
      <w:r w:rsidRPr="00ED1539">
        <w:rPr>
          <w:sz w:val="24"/>
          <w:szCs w:val="24"/>
        </w:rPr>
        <w:t>和</w:t>
      </w:r>
      <w:r w:rsidRPr="00ED1539">
        <w:rPr>
          <w:sz w:val="24"/>
          <w:szCs w:val="24"/>
        </w:rPr>
        <w:t xml:space="preserve"> Collection</w:t>
      </w:r>
    </w:p>
    <w:p w14:paraId="58B01810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sz w:val="24"/>
          <w:szCs w:val="24"/>
        </w:rPr>
        <w:t>1.Collection接口的子接口包括：Set接口和List接口。Set中不能包含重复的元素。List是一个有序的集合，可以包含重复的元素，提供了按索引访问的方式。</w:t>
      </w:r>
    </w:p>
    <w:p w14:paraId="769802AA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sz w:val="24"/>
          <w:szCs w:val="24"/>
        </w:rPr>
        <w:t>2.Map接口的实现类主要有：HashMap、Hashtable、ConcurrentHashMap以及TreeMap等。Map不能包含重复的key，但是可以包含相同的value。根据键得到值，对map集合遍历时先得到键的set集合，对set集合进行遍历，得到相应的值。</w:t>
      </w:r>
    </w:p>
    <w:p w14:paraId="40AB2054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sz w:val="24"/>
          <w:szCs w:val="24"/>
        </w:rPr>
        <w:t>Set接口的实现类主要有：HashSet、TreeSet、LinkedHashSet等</w:t>
      </w:r>
    </w:p>
    <w:p w14:paraId="00041800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sz w:val="24"/>
          <w:szCs w:val="24"/>
        </w:rPr>
        <w:t>List接口的实现类主要有：ArrayList、LinkedList、Stack以及Vector等</w:t>
      </w:r>
    </w:p>
    <w:p w14:paraId="3819778A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sz w:val="24"/>
          <w:szCs w:val="24"/>
        </w:rPr>
        <w:t>Iterator，所有的集合类，都实现了Iterator接口，这是一个用于遍历集合中元素的接口，主要包含以下三种方法：</w:t>
      </w:r>
    </w:p>
    <w:p w14:paraId="440BC42C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sz w:val="24"/>
          <w:szCs w:val="24"/>
        </w:rPr>
        <w:lastRenderedPageBreak/>
        <w:t>hasNext()是否还有下一个元素</w:t>
      </w:r>
    </w:p>
    <w:p w14:paraId="1271A7ED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sz w:val="24"/>
          <w:szCs w:val="24"/>
        </w:rPr>
        <w:t>next()返回下一个元素</w:t>
      </w:r>
    </w:p>
    <w:p w14:paraId="1F9D1B7C" w14:textId="39C17F5F" w:rsidR="00A80E8B" w:rsidRPr="00ED1539" w:rsidRDefault="00A80E8B" w:rsidP="00A80E8B">
      <w:pPr>
        <w:rPr>
          <w:sz w:val="24"/>
          <w:szCs w:val="24"/>
        </w:rPr>
      </w:pPr>
      <w:r w:rsidRPr="00ED1539">
        <w:rPr>
          <w:sz w:val="24"/>
          <w:szCs w:val="24"/>
        </w:rPr>
        <w:t>remove()删除当前元素</w:t>
      </w:r>
    </w:p>
    <w:p w14:paraId="69341666" w14:textId="64B61E9E" w:rsidR="00A80E8B" w:rsidRPr="00ED1539" w:rsidRDefault="00A80E8B" w:rsidP="00A80E8B">
      <w:pPr>
        <w:pStyle w:val="4"/>
        <w:rPr>
          <w:sz w:val="24"/>
          <w:szCs w:val="24"/>
        </w:rPr>
      </w:pPr>
      <w:r w:rsidRPr="00ED1539">
        <w:rPr>
          <w:sz w:val="24"/>
          <w:szCs w:val="24"/>
        </w:rPr>
        <w:t>16. star() &amp; run()</w:t>
      </w:r>
      <w:r w:rsidRPr="00ED1539">
        <w:rPr>
          <w:sz w:val="24"/>
          <w:szCs w:val="24"/>
        </w:rPr>
        <w:t>的</w:t>
      </w:r>
      <w:r w:rsidRPr="00ED1539">
        <w:rPr>
          <w:sz w:val="24"/>
          <w:szCs w:val="24"/>
        </w:rPr>
        <w:t xml:space="preserve"> </w:t>
      </w:r>
      <w:r w:rsidRPr="00ED1539">
        <w:rPr>
          <w:sz w:val="24"/>
          <w:szCs w:val="24"/>
        </w:rPr>
        <w:t>区别</w:t>
      </w:r>
    </w:p>
    <w:p w14:paraId="0E4C234B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sz w:val="24"/>
          <w:szCs w:val="24"/>
        </w:rPr>
        <w:t>star（）是真正的启动了一个线程 多个star（） 就有多个执行路径</w:t>
      </w:r>
    </w:p>
    <w:p w14:paraId="19F2BEBA" w14:textId="77777777" w:rsidR="00A80E8B" w:rsidRPr="00ED1539" w:rsidRDefault="00A80E8B" w:rsidP="00A80E8B">
      <w:pPr>
        <w:rPr>
          <w:sz w:val="24"/>
          <w:szCs w:val="24"/>
        </w:rPr>
      </w:pPr>
      <w:r w:rsidRPr="00ED1539">
        <w:rPr>
          <w:sz w:val="24"/>
          <w:szCs w:val="24"/>
        </w:rPr>
        <w:t>run（）只是一个普通的方法 程序依然是只有一条执行路径</w:t>
      </w:r>
    </w:p>
    <w:p w14:paraId="108BAE2E" w14:textId="6C6C744E" w:rsidR="00A80E8B" w:rsidRPr="00ED1539" w:rsidRDefault="00A80E8B" w:rsidP="00A80E8B">
      <w:pPr>
        <w:rPr>
          <w:sz w:val="24"/>
          <w:szCs w:val="24"/>
        </w:rPr>
      </w:pPr>
    </w:p>
    <w:p w14:paraId="48F23876" w14:textId="785158C8" w:rsidR="00A80E8B" w:rsidRPr="00ED1539" w:rsidRDefault="00A80E8B" w:rsidP="00A80E8B">
      <w:pPr>
        <w:pStyle w:val="4"/>
        <w:rPr>
          <w:sz w:val="24"/>
          <w:szCs w:val="24"/>
        </w:rPr>
      </w:pPr>
      <w:r w:rsidRPr="00ED1539">
        <w:rPr>
          <w:sz w:val="24"/>
          <w:szCs w:val="24"/>
        </w:rPr>
        <w:t xml:space="preserve">17. </w:t>
      </w:r>
      <w:r w:rsidRPr="00ED1539">
        <w:rPr>
          <w:sz w:val="24"/>
          <w:szCs w:val="24"/>
        </w:rPr>
        <w:t>接口和抽象类的区别</w:t>
      </w:r>
    </w:p>
    <w:p w14:paraId="63C7E937" w14:textId="4691CC77" w:rsidR="00AB01A2" w:rsidRPr="00ED1539" w:rsidRDefault="00AB01A2" w:rsidP="00AB01A2">
      <w:pPr>
        <w:rPr>
          <w:sz w:val="24"/>
          <w:szCs w:val="24"/>
        </w:rPr>
      </w:pPr>
      <w:r w:rsidRPr="00ED1539">
        <w:rPr>
          <w:noProof/>
          <w:sz w:val="24"/>
          <w:szCs w:val="24"/>
        </w:rPr>
        <w:drawing>
          <wp:inline distT="0" distB="0" distL="0" distR="0" wp14:anchorId="57A7FBD9" wp14:editId="630CB5B5">
            <wp:extent cx="5274310" cy="29743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DBC02" w14:textId="44F74A2E" w:rsidR="0030673C" w:rsidRPr="00ED1539" w:rsidRDefault="0030673C" w:rsidP="00AB01A2">
      <w:pPr>
        <w:rPr>
          <w:sz w:val="24"/>
          <w:szCs w:val="24"/>
        </w:rPr>
      </w:pPr>
      <w:r w:rsidRPr="00ED1539">
        <w:rPr>
          <w:noProof/>
          <w:sz w:val="24"/>
          <w:szCs w:val="24"/>
        </w:rPr>
        <w:lastRenderedPageBreak/>
        <w:drawing>
          <wp:inline distT="0" distB="0" distL="0" distR="0" wp14:anchorId="5DE5B05C" wp14:editId="33169FAC">
            <wp:extent cx="5274310" cy="263461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498B3" w14:textId="77777777" w:rsidR="00111D31" w:rsidRPr="00ED1539" w:rsidRDefault="00111D31" w:rsidP="00111D31">
      <w:pPr>
        <w:pStyle w:val="6"/>
      </w:pPr>
      <w:r w:rsidRPr="00ED1539">
        <w:rPr>
          <w:rFonts w:hint="eastAsia"/>
        </w:rPr>
        <w:t>一、定义不同</w:t>
      </w:r>
    </w:p>
    <w:p w14:paraId="34D2D150" w14:textId="77777777" w:rsidR="00111D31" w:rsidRPr="00ED1539" w:rsidRDefault="00111D31" w:rsidP="00111D31">
      <w:pPr>
        <w:rPr>
          <w:sz w:val="24"/>
          <w:szCs w:val="24"/>
        </w:rPr>
      </w:pPr>
    </w:p>
    <w:p w14:paraId="16B4AC14" w14:textId="77777777" w:rsidR="00111D31" w:rsidRPr="00ED1539" w:rsidRDefault="00111D31" w:rsidP="00111D31">
      <w:pPr>
        <w:rPr>
          <w:sz w:val="24"/>
          <w:szCs w:val="24"/>
        </w:rPr>
      </w:pPr>
      <w:r w:rsidRPr="00ED1539">
        <w:rPr>
          <w:rFonts w:hint="eastAsia"/>
          <w:sz w:val="24"/>
          <w:szCs w:val="24"/>
        </w:rPr>
        <w:t>类是对对象的抽象，抽象类是对类的抽象，接口是对行为的抽象；</w:t>
      </w:r>
      <w:r w:rsidRPr="00ED1539">
        <w:rPr>
          <w:sz w:val="24"/>
          <w:szCs w:val="24"/>
        </w:rPr>
        <w:t xml:space="preserve"> 接口用于规范，抽象类用于共性。</w:t>
      </w:r>
    </w:p>
    <w:p w14:paraId="2C3A2FB8" w14:textId="77777777" w:rsidR="00111D31" w:rsidRPr="00ED1539" w:rsidRDefault="00111D31" w:rsidP="00111D31">
      <w:pPr>
        <w:rPr>
          <w:sz w:val="24"/>
          <w:szCs w:val="24"/>
        </w:rPr>
      </w:pPr>
    </w:p>
    <w:p w14:paraId="4F455F03" w14:textId="77777777" w:rsidR="00111D31" w:rsidRPr="00ED1539" w:rsidRDefault="00111D31" w:rsidP="00111D31">
      <w:pPr>
        <w:rPr>
          <w:sz w:val="24"/>
          <w:szCs w:val="24"/>
        </w:rPr>
      </w:pPr>
      <w:r w:rsidRPr="00ED1539">
        <w:rPr>
          <w:sz w:val="24"/>
          <w:szCs w:val="24"/>
        </w:rPr>
        <w:t>1、接口</w:t>
      </w:r>
    </w:p>
    <w:p w14:paraId="335AE6A2" w14:textId="77777777" w:rsidR="00111D31" w:rsidRPr="00ED1539" w:rsidRDefault="00111D31" w:rsidP="00111D31">
      <w:pPr>
        <w:rPr>
          <w:sz w:val="24"/>
          <w:szCs w:val="24"/>
        </w:rPr>
      </w:pPr>
    </w:p>
    <w:p w14:paraId="414EA7F3" w14:textId="77777777" w:rsidR="00111D31" w:rsidRPr="00ED1539" w:rsidRDefault="00111D31" w:rsidP="00111D31">
      <w:pPr>
        <w:rPr>
          <w:sz w:val="24"/>
          <w:szCs w:val="24"/>
        </w:rPr>
      </w:pPr>
      <w:r w:rsidRPr="00ED1539">
        <w:rPr>
          <w:rFonts w:hint="eastAsia"/>
          <w:sz w:val="24"/>
          <w:szCs w:val="24"/>
        </w:rPr>
        <w:t>接口是把隐式的公共方法和属性组合起来，封装成特定功能的一个集合。</w:t>
      </w:r>
    </w:p>
    <w:p w14:paraId="018DD99E" w14:textId="77777777" w:rsidR="00111D31" w:rsidRPr="00ED1539" w:rsidRDefault="00111D31" w:rsidP="00111D31">
      <w:pPr>
        <w:rPr>
          <w:sz w:val="24"/>
          <w:szCs w:val="24"/>
        </w:rPr>
      </w:pPr>
    </w:p>
    <w:p w14:paraId="39E228B0" w14:textId="77777777" w:rsidR="00111D31" w:rsidRPr="00ED1539" w:rsidRDefault="00111D31" w:rsidP="00111D31">
      <w:pPr>
        <w:rPr>
          <w:sz w:val="24"/>
          <w:szCs w:val="24"/>
        </w:rPr>
      </w:pPr>
      <w:r w:rsidRPr="00ED1539">
        <w:rPr>
          <w:sz w:val="24"/>
          <w:szCs w:val="24"/>
        </w:rPr>
        <w:t>2、抽象类</w:t>
      </w:r>
    </w:p>
    <w:p w14:paraId="343FBACF" w14:textId="77777777" w:rsidR="00111D31" w:rsidRPr="00ED1539" w:rsidRDefault="00111D31" w:rsidP="00111D31">
      <w:pPr>
        <w:rPr>
          <w:sz w:val="24"/>
          <w:szCs w:val="24"/>
        </w:rPr>
      </w:pPr>
    </w:p>
    <w:p w14:paraId="0BEE7876" w14:textId="77777777" w:rsidR="00111D31" w:rsidRPr="00ED1539" w:rsidRDefault="00111D31" w:rsidP="00111D31">
      <w:pPr>
        <w:rPr>
          <w:sz w:val="24"/>
          <w:szCs w:val="24"/>
        </w:rPr>
      </w:pPr>
      <w:r w:rsidRPr="00ED1539">
        <w:rPr>
          <w:rFonts w:hint="eastAsia"/>
          <w:sz w:val="24"/>
          <w:szCs w:val="24"/>
        </w:rPr>
        <w:t>从子类中发现了公共的东西，泛化出父类，然后子类继承父类，考虑把实例化没有任何意义的父类定义为抽象类。</w:t>
      </w:r>
    </w:p>
    <w:p w14:paraId="568FF180" w14:textId="77777777" w:rsidR="00111D31" w:rsidRPr="00ED1539" w:rsidRDefault="00111D31" w:rsidP="00111D31">
      <w:pPr>
        <w:rPr>
          <w:sz w:val="24"/>
          <w:szCs w:val="24"/>
        </w:rPr>
      </w:pPr>
    </w:p>
    <w:p w14:paraId="6B30A2E6" w14:textId="77777777" w:rsidR="00111D31" w:rsidRPr="00ED1539" w:rsidRDefault="00111D31" w:rsidP="00111D31">
      <w:pPr>
        <w:pStyle w:val="6"/>
      </w:pPr>
      <w:r w:rsidRPr="00ED1539">
        <w:rPr>
          <w:rFonts w:hint="eastAsia"/>
        </w:rPr>
        <w:lastRenderedPageBreak/>
        <w:t>二、用法不同</w:t>
      </w:r>
    </w:p>
    <w:p w14:paraId="43E644DF" w14:textId="77777777" w:rsidR="00111D31" w:rsidRPr="00ED1539" w:rsidRDefault="00111D31" w:rsidP="00111D31">
      <w:pPr>
        <w:rPr>
          <w:sz w:val="24"/>
          <w:szCs w:val="24"/>
        </w:rPr>
      </w:pPr>
    </w:p>
    <w:p w14:paraId="73ECE777" w14:textId="77777777" w:rsidR="00111D31" w:rsidRPr="00ED1539" w:rsidRDefault="00111D31" w:rsidP="00111D31">
      <w:pPr>
        <w:rPr>
          <w:sz w:val="24"/>
          <w:szCs w:val="24"/>
        </w:rPr>
      </w:pPr>
      <w:r w:rsidRPr="00ED1539">
        <w:rPr>
          <w:sz w:val="24"/>
          <w:szCs w:val="24"/>
        </w:rPr>
        <w:t>1、接口</w:t>
      </w:r>
    </w:p>
    <w:p w14:paraId="6278B2DE" w14:textId="77777777" w:rsidR="00111D31" w:rsidRPr="00ED1539" w:rsidRDefault="00111D31" w:rsidP="00111D31">
      <w:pPr>
        <w:rPr>
          <w:sz w:val="24"/>
          <w:szCs w:val="24"/>
        </w:rPr>
      </w:pPr>
    </w:p>
    <w:p w14:paraId="4B72EB8E" w14:textId="77777777" w:rsidR="00111D31" w:rsidRPr="00ED1539" w:rsidRDefault="00111D31" w:rsidP="00111D31">
      <w:pPr>
        <w:rPr>
          <w:sz w:val="24"/>
          <w:szCs w:val="24"/>
        </w:rPr>
      </w:pPr>
      <w:r w:rsidRPr="00ED1539">
        <w:rPr>
          <w:rFonts w:hint="eastAsia"/>
          <w:sz w:val="24"/>
          <w:szCs w:val="24"/>
        </w:rPr>
        <w:t>（</w:t>
      </w:r>
      <w:r w:rsidRPr="00ED1539">
        <w:rPr>
          <w:sz w:val="24"/>
          <w:szCs w:val="24"/>
        </w:rPr>
        <w:t>1）接口用于规范，抽象类用于共性。抽象类是类，所以只能被单继承，但是接口却可以一次实现多个。</w:t>
      </w:r>
    </w:p>
    <w:p w14:paraId="12C37890" w14:textId="77777777" w:rsidR="00111D31" w:rsidRPr="00ED1539" w:rsidRDefault="00111D31" w:rsidP="00111D31">
      <w:pPr>
        <w:rPr>
          <w:sz w:val="24"/>
          <w:szCs w:val="24"/>
        </w:rPr>
      </w:pPr>
    </w:p>
    <w:p w14:paraId="6FF4D4D9" w14:textId="77777777" w:rsidR="00111D31" w:rsidRPr="00ED1539" w:rsidRDefault="00111D31" w:rsidP="00111D31">
      <w:pPr>
        <w:rPr>
          <w:sz w:val="24"/>
          <w:szCs w:val="24"/>
        </w:rPr>
      </w:pPr>
      <w:r w:rsidRPr="00ED1539">
        <w:rPr>
          <w:rFonts w:hint="eastAsia"/>
          <w:sz w:val="24"/>
          <w:szCs w:val="24"/>
        </w:rPr>
        <w:t>（</w:t>
      </w:r>
      <w:r w:rsidRPr="00ED1539">
        <w:rPr>
          <w:sz w:val="24"/>
          <w:szCs w:val="24"/>
        </w:rPr>
        <w:t>2）接口中只能声明方法，属性，事件，索引器。而抽象类中可以有方法的实现，也可以定义非静态的类变量。</w:t>
      </w:r>
    </w:p>
    <w:p w14:paraId="1E966CF0" w14:textId="77777777" w:rsidR="00111D31" w:rsidRPr="00ED1539" w:rsidRDefault="00111D31" w:rsidP="00111D31">
      <w:pPr>
        <w:rPr>
          <w:sz w:val="24"/>
          <w:szCs w:val="24"/>
        </w:rPr>
      </w:pPr>
    </w:p>
    <w:p w14:paraId="0BDE0071" w14:textId="77777777" w:rsidR="00111D31" w:rsidRPr="00ED1539" w:rsidRDefault="00111D31" w:rsidP="00111D31">
      <w:pPr>
        <w:rPr>
          <w:sz w:val="24"/>
          <w:szCs w:val="24"/>
        </w:rPr>
      </w:pPr>
      <w:r w:rsidRPr="00ED1539">
        <w:rPr>
          <w:rFonts w:hint="eastAsia"/>
          <w:sz w:val="24"/>
          <w:szCs w:val="24"/>
        </w:rPr>
        <w:t>（</w:t>
      </w:r>
      <w:r w:rsidRPr="00ED1539">
        <w:rPr>
          <w:sz w:val="24"/>
          <w:szCs w:val="24"/>
        </w:rPr>
        <w:t>3）此外接口不能包含字段、构造函数、析构函数、静态成员或常量。</w:t>
      </w:r>
    </w:p>
    <w:p w14:paraId="5EC3ACF1" w14:textId="77777777" w:rsidR="00111D31" w:rsidRPr="00ED1539" w:rsidRDefault="00111D31" w:rsidP="00111D31">
      <w:pPr>
        <w:rPr>
          <w:sz w:val="24"/>
          <w:szCs w:val="24"/>
        </w:rPr>
      </w:pPr>
    </w:p>
    <w:p w14:paraId="13CE74BE" w14:textId="77777777" w:rsidR="00111D31" w:rsidRPr="00ED1539" w:rsidRDefault="00111D31" w:rsidP="00111D31">
      <w:pPr>
        <w:rPr>
          <w:sz w:val="24"/>
          <w:szCs w:val="24"/>
        </w:rPr>
      </w:pPr>
      <w:r w:rsidRPr="00ED1539">
        <w:rPr>
          <w:sz w:val="24"/>
          <w:szCs w:val="24"/>
        </w:rPr>
        <w:t>2、抽象类</w:t>
      </w:r>
    </w:p>
    <w:p w14:paraId="726152AB" w14:textId="77777777" w:rsidR="00111D31" w:rsidRPr="00ED1539" w:rsidRDefault="00111D31" w:rsidP="00111D31">
      <w:pPr>
        <w:rPr>
          <w:sz w:val="24"/>
          <w:szCs w:val="24"/>
        </w:rPr>
      </w:pPr>
    </w:p>
    <w:p w14:paraId="1AAD6C6D" w14:textId="77777777" w:rsidR="00111D31" w:rsidRPr="00ED1539" w:rsidRDefault="00111D31" w:rsidP="00111D31">
      <w:pPr>
        <w:rPr>
          <w:sz w:val="24"/>
          <w:szCs w:val="24"/>
        </w:rPr>
      </w:pPr>
      <w:r w:rsidRPr="00ED1539">
        <w:rPr>
          <w:rFonts w:hint="eastAsia"/>
          <w:sz w:val="24"/>
          <w:szCs w:val="24"/>
        </w:rPr>
        <w:t>（</w:t>
      </w:r>
      <w:r w:rsidRPr="00ED1539">
        <w:rPr>
          <w:sz w:val="24"/>
          <w:szCs w:val="24"/>
        </w:rPr>
        <w:t>1）抽象类可以提供某些方法的部分实现，接口不可以。抽象类的实例是它的子类给出的。接口的实例是实现接口的类给出的。</w:t>
      </w:r>
    </w:p>
    <w:p w14:paraId="0A254048" w14:textId="77777777" w:rsidR="00111D31" w:rsidRPr="00ED1539" w:rsidRDefault="00111D31" w:rsidP="00111D31">
      <w:pPr>
        <w:rPr>
          <w:sz w:val="24"/>
          <w:szCs w:val="24"/>
        </w:rPr>
      </w:pPr>
    </w:p>
    <w:p w14:paraId="521FC3DA" w14:textId="77777777" w:rsidR="00111D31" w:rsidRPr="00ED1539" w:rsidRDefault="00111D31" w:rsidP="00111D31">
      <w:pPr>
        <w:rPr>
          <w:sz w:val="24"/>
          <w:szCs w:val="24"/>
        </w:rPr>
      </w:pPr>
      <w:r w:rsidRPr="00ED1539">
        <w:rPr>
          <w:rFonts w:hint="eastAsia"/>
          <w:sz w:val="24"/>
          <w:szCs w:val="24"/>
        </w:rPr>
        <w:t>（</w:t>
      </w:r>
      <w:r w:rsidRPr="00ED1539">
        <w:rPr>
          <w:sz w:val="24"/>
          <w:szCs w:val="24"/>
        </w:rPr>
        <w:t>2）在抽象类中加入一个方法，那么它的子类就同时有了这个方法。而在接口中加入新的方法，那么实现它的类就要重新编写（这就是为什么说接口是一个类的规范了）。</w:t>
      </w:r>
    </w:p>
    <w:p w14:paraId="27A956CB" w14:textId="77777777" w:rsidR="00111D31" w:rsidRPr="00ED1539" w:rsidRDefault="00111D31" w:rsidP="00111D31">
      <w:pPr>
        <w:rPr>
          <w:sz w:val="24"/>
          <w:szCs w:val="24"/>
        </w:rPr>
      </w:pPr>
    </w:p>
    <w:p w14:paraId="630DB8A1" w14:textId="17AE7825" w:rsidR="0070274F" w:rsidRPr="00ED1539" w:rsidRDefault="00111D31" w:rsidP="00FE0283">
      <w:pPr>
        <w:rPr>
          <w:sz w:val="24"/>
          <w:szCs w:val="24"/>
        </w:rPr>
      </w:pPr>
      <w:r w:rsidRPr="00ED1539">
        <w:rPr>
          <w:rFonts w:hint="eastAsia"/>
          <w:sz w:val="24"/>
          <w:szCs w:val="24"/>
        </w:rPr>
        <w:t>（</w:t>
      </w:r>
      <w:r w:rsidRPr="00ED1539">
        <w:rPr>
          <w:sz w:val="24"/>
          <w:szCs w:val="24"/>
        </w:rPr>
        <w:t>3）接口成员被定义为公共的，但抽象类的成员也可以是私有的、受保护的、</w:t>
      </w:r>
      <w:r w:rsidRPr="00ED1539">
        <w:rPr>
          <w:sz w:val="24"/>
          <w:szCs w:val="24"/>
        </w:rPr>
        <w:lastRenderedPageBreak/>
        <w:t>内部的或受保护的内部成员（其中受保护的内部成员只能在应用程序的代码或派生类中访问）。</w:t>
      </w:r>
    </w:p>
    <w:p w14:paraId="46A39D4B" w14:textId="20F112FD" w:rsidR="00FE0283" w:rsidRPr="00ED1539" w:rsidRDefault="00FE0283">
      <w:pPr>
        <w:pStyle w:val="4"/>
        <w:rPr>
          <w:sz w:val="24"/>
          <w:szCs w:val="24"/>
        </w:rPr>
      </w:pPr>
      <w:r w:rsidRPr="00ED1539">
        <w:rPr>
          <w:rFonts w:hint="eastAsia"/>
          <w:sz w:val="24"/>
          <w:szCs w:val="24"/>
        </w:rPr>
        <w:t>18.</w:t>
      </w:r>
      <w:r w:rsidRPr="00ED1539">
        <w:rPr>
          <w:rFonts w:hint="eastAsia"/>
          <w:sz w:val="24"/>
          <w:szCs w:val="24"/>
        </w:rPr>
        <w:t>接口和类</w:t>
      </w:r>
    </w:p>
    <w:p w14:paraId="5B7225E3" w14:textId="68C21C19" w:rsidR="00FE0283" w:rsidRPr="00ED1539" w:rsidRDefault="007A0E52" w:rsidP="00FE0283">
      <w:pPr>
        <w:rPr>
          <w:sz w:val="24"/>
          <w:szCs w:val="24"/>
        </w:rPr>
      </w:pPr>
      <w:r w:rsidRPr="00ED1539">
        <w:rPr>
          <w:rFonts w:hint="eastAsia"/>
          <w:sz w:val="24"/>
          <w:szCs w:val="24"/>
        </w:rPr>
        <w:t>1.</w:t>
      </w:r>
      <w:r w:rsidR="00FE0283" w:rsidRPr="00ED1539">
        <w:rPr>
          <w:rFonts w:hint="eastAsia"/>
          <w:sz w:val="24"/>
          <w:szCs w:val="24"/>
        </w:rPr>
        <w:t>类可以实现多个接口，也可以同时继承和实现</w:t>
      </w:r>
    </w:p>
    <w:p w14:paraId="213A512E" w14:textId="33A0C3C6" w:rsidR="00FE0283" w:rsidRPr="00ED1539" w:rsidRDefault="00FE0283" w:rsidP="00FE0283">
      <w:pPr>
        <w:rPr>
          <w:sz w:val="24"/>
          <w:szCs w:val="24"/>
        </w:rPr>
      </w:pPr>
      <w:r w:rsidRPr="00ED1539">
        <w:rPr>
          <w:noProof/>
          <w:sz w:val="24"/>
          <w:szCs w:val="24"/>
        </w:rPr>
        <w:drawing>
          <wp:inline distT="0" distB="0" distL="0" distR="0" wp14:anchorId="48D527A6" wp14:editId="0F1BABF6">
            <wp:extent cx="5274310" cy="90106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360BE" w14:textId="57640CA1" w:rsidR="00FE0283" w:rsidRPr="00ED1539" w:rsidRDefault="007A0E52" w:rsidP="00FE0283">
      <w:pPr>
        <w:rPr>
          <w:sz w:val="24"/>
          <w:szCs w:val="24"/>
        </w:rPr>
      </w:pPr>
      <w:r w:rsidRPr="00ED1539">
        <w:rPr>
          <w:rFonts w:hint="eastAsia"/>
          <w:sz w:val="24"/>
          <w:szCs w:val="24"/>
        </w:rPr>
        <w:t>2.接口和接口是继承关系</w:t>
      </w:r>
    </w:p>
    <w:p w14:paraId="344553DB" w14:textId="10983FFC" w:rsidR="007A0E52" w:rsidRPr="00ED1539" w:rsidRDefault="007A0E52" w:rsidP="00FE0283">
      <w:pPr>
        <w:rPr>
          <w:sz w:val="24"/>
          <w:szCs w:val="24"/>
        </w:rPr>
      </w:pPr>
      <w:r w:rsidRPr="00ED1539">
        <w:rPr>
          <w:noProof/>
          <w:sz w:val="24"/>
          <w:szCs w:val="24"/>
        </w:rPr>
        <w:drawing>
          <wp:inline distT="0" distB="0" distL="0" distR="0" wp14:anchorId="3BDB5826" wp14:editId="68D18D15">
            <wp:extent cx="4276190" cy="1066667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AEF0C" w14:textId="104CFAB5" w:rsidR="00AB01A2" w:rsidRPr="00ED1539" w:rsidRDefault="00AB01A2">
      <w:pPr>
        <w:pStyle w:val="4"/>
        <w:rPr>
          <w:sz w:val="24"/>
          <w:szCs w:val="24"/>
        </w:rPr>
      </w:pPr>
      <w:r w:rsidRPr="00ED1539">
        <w:rPr>
          <w:rFonts w:hint="eastAsia"/>
          <w:sz w:val="24"/>
          <w:szCs w:val="24"/>
        </w:rPr>
        <w:t>19.</w:t>
      </w:r>
      <w:r w:rsidR="00BD3381" w:rsidRPr="00ED1539">
        <w:rPr>
          <w:rFonts w:hint="eastAsia"/>
          <w:sz w:val="24"/>
          <w:szCs w:val="24"/>
        </w:rPr>
        <w:t>内部类</w:t>
      </w:r>
    </w:p>
    <w:p w14:paraId="5D6544E8" w14:textId="77777777" w:rsidR="00B63A65" w:rsidRPr="00ED1539" w:rsidRDefault="00B63A65" w:rsidP="00B63A65">
      <w:pPr>
        <w:rPr>
          <w:sz w:val="24"/>
          <w:szCs w:val="24"/>
        </w:rPr>
      </w:pPr>
      <w:r w:rsidRPr="00ED1539">
        <w:rPr>
          <w:rFonts w:hint="eastAsia"/>
          <w:sz w:val="24"/>
          <w:szCs w:val="24"/>
        </w:rPr>
        <w:t>内部类可以直接访问外部类的成员，包括私有</w:t>
      </w:r>
    </w:p>
    <w:p w14:paraId="743AA501" w14:textId="11117198" w:rsidR="00BD3381" w:rsidRPr="00ED1539" w:rsidRDefault="00B63A65" w:rsidP="00B63A65">
      <w:pPr>
        <w:rPr>
          <w:sz w:val="24"/>
          <w:szCs w:val="24"/>
        </w:rPr>
      </w:pPr>
      <w:r w:rsidRPr="00ED1539">
        <w:rPr>
          <w:rFonts w:hint="eastAsia"/>
          <w:sz w:val="24"/>
          <w:szCs w:val="24"/>
        </w:rPr>
        <w:t>外部类要访问内部类的成员，必须创建对象</w:t>
      </w:r>
    </w:p>
    <w:p w14:paraId="715A37B8" w14:textId="6B0B6D76" w:rsidR="00860957" w:rsidRPr="00ED1539" w:rsidRDefault="00860957">
      <w:pPr>
        <w:pStyle w:val="4"/>
        <w:rPr>
          <w:sz w:val="24"/>
          <w:szCs w:val="24"/>
        </w:rPr>
      </w:pPr>
      <w:r w:rsidRPr="00ED1539">
        <w:rPr>
          <w:rFonts w:hint="eastAsia"/>
          <w:sz w:val="24"/>
          <w:szCs w:val="24"/>
        </w:rPr>
        <w:lastRenderedPageBreak/>
        <w:t>20.</w:t>
      </w:r>
      <w:r w:rsidR="006848AC" w:rsidRPr="00ED1539">
        <w:rPr>
          <w:rFonts w:hint="eastAsia"/>
          <w:sz w:val="24"/>
          <w:szCs w:val="24"/>
        </w:rPr>
        <w:t>集合</w:t>
      </w:r>
    </w:p>
    <w:p w14:paraId="30733184" w14:textId="5F2247D0" w:rsidR="006848AC" w:rsidRPr="00ED1539" w:rsidRDefault="006848AC" w:rsidP="006848AC">
      <w:pPr>
        <w:rPr>
          <w:sz w:val="24"/>
          <w:szCs w:val="24"/>
        </w:rPr>
      </w:pPr>
      <w:r w:rsidRPr="00ED1539">
        <w:rPr>
          <w:noProof/>
          <w:sz w:val="24"/>
          <w:szCs w:val="24"/>
        </w:rPr>
        <w:drawing>
          <wp:inline distT="0" distB="0" distL="0" distR="0" wp14:anchorId="4129D8DE" wp14:editId="7BB5B439">
            <wp:extent cx="5274310" cy="23221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E5147" w14:textId="751B5518" w:rsidR="005C5E10" w:rsidRPr="00ED1539" w:rsidRDefault="005C5E10">
      <w:pPr>
        <w:pStyle w:val="4"/>
        <w:rPr>
          <w:sz w:val="24"/>
          <w:szCs w:val="24"/>
        </w:rPr>
      </w:pPr>
      <w:r w:rsidRPr="00ED1539">
        <w:rPr>
          <w:rFonts w:hint="eastAsia"/>
          <w:sz w:val="24"/>
          <w:szCs w:val="24"/>
        </w:rPr>
        <w:t>21.</w:t>
      </w:r>
      <w:r w:rsidRPr="00ED1539">
        <w:rPr>
          <w:rFonts w:hint="eastAsia"/>
          <w:sz w:val="24"/>
          <w:szCs w:val="24"/>
        </w:rPr>
        <w:t>泛型</w:t>
      </w:r>
    </w:p>
    <w:p w14:paraId="349C749A" w14:textId="59C233CE" w:rsidR="005C5E10" w:rsidRPr="00ED1539" w:rsidRDefault="005C5E10" w:rsidP="005C5E10">
      <w:pPr>
        <w:rPr>
          <w:sz w:val="24"/>
          <w:szCs w:val="24"/>
        </w:rPr>
      </w:pPr>
      <w:r w:rsidRPr="00ED1539">
        <w:rPr>
          <w:noProof/>
          <w:sz w:val="24"/>
          <w:szCs w:val="24"/>
        </w:rPr>
        <w:drawing>
          <wp:inline distT="0" distB="0" distL="0" distR="0" wp14:anchorId="4793BAC9" wp14:editId="0D122B02">
            <wp:extent cx="5274310" cy="333946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A3F33" w14:textId="77777777" w:rsidR="00BB2C96" w:rsidRPr="00ED1539" w:rsidRDefault="00455C04" w:rsidP="005C5E10">
      <w:pPr>
        <w:rPr>
          <w:sz w:val="24"/>
          <w:szCs w:val="24"/>
        </w:rPr>
      </w:pPr>
      <w:r w:rsidRPr="00ED1539">
        <w:rPr>
          <w:rFonts w:hint="eastAsia"/>
          <w:sz w:val="24"/>
          <w:szCs w:val="24"/>
        </w:rPr>
        <w:t>将运行时候的错误，转移到编译运行</w:t>
      </w:r>
    </w:p>
    <w:p w14:paraId="0A4A59AE" w14:textId="1C654437" w:rsidR="00455C04" w:rsidRPr="00ED1539" w:rsidRDefault="00455C04" w:rsidP="005C5E10">
      <w:pPr>
        <w:rPr>
          <w:sz w:val="24"/>
          <w:szCs w:val="24"/>
        </w:rPr>
      </w:pPr>
      <w:r w:rsidRPr="00ED1539">
        <w:rPr>
          <w:rFonts w:hint="eastAsia"/>
          <w:sz w:val="24"/>
          <w:szCs w:val="24"/>
        </w:rPr>
        <w:t>避免强制类型转换</w:t>
      </w:r>
    </w:p>
    <w:p w14:paraId="73F6B8EF" w14:textId="5B21A98D" w:rsidR="0024743A" w:rsidRPr="00ED1539" w:rsidRDefault="0024743A" w:rsidP="005C5E10">
      <w:pPr>
        <w:rPr>
          <w:sz w:val="24"/>
          <w:szCs w:val="24"/>
        </w:rPr>
      </w:pPr>
    </w:p>
    <w:p w14:paraId="35726276" w14:textId="53ED6E1E" w:rsidR="0024743A" w:rsidRPr="00ED1539" w:rsidRDefault="0024743A" w:rsidP="005C5E10">
      <w:pPr>
        <w:rPr>
          <w:sz w:val="24"/>
          <w:szCs w:val="24"/>
        </w:rPr>
      </w:pPr>
      <w:r w:rsidRPr="00ED1539">
        <w:rPr>
          <w:rFonts w:hint="eastAsia"/>
          <w:sz w:val="24"/>
          <w:szCs w:val="24"/>
        </w:rPr>
        <w:t>泛型类：</w:t>
      </w:r>
    </w:p>
    <w:p w14:paraId="56A65C60" w14:textId="7AD34CB5" w:rsidR="0024743A" w:rsidRPr="00ED1539" w:rsidRDefault="0024743A" w:rsidP="005C5E10">
      <w:pPr>
        <w:rPr>
          <w:sz w:val="24"/>
          <w:szCs w:val="24"/>
        </w:rPr>
      </w:pPr>
      <w:r w:rsidRPr="00ED1539">
        <w:rPr>
          <w:noProof/>
          <w:sz w:val="24"/>
          <w:szCs w:val="24"/>
        </w:rPr>
        <w:lastRenderedPageBreak/>
        <w:drawing>
          <wp:inline distT="0" distB="0" distL="0" distR="0" wp14:anchorId="3DA0A303" wp14:editId="6BF53968">
            <wp:extent cx="3207224" cy="2357628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25061" cy="237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1539">
        <w:rPr>
          <w:noProof/>
          <w:sz w:val="24"/>
          <w:szCs w:val="24"/>
        </w:rPr>
        <w:drawing>
          <wp:inline distT="0" distB="0" distL="0" distR="0" wp14:anchorId="635265F6" wp14:editId="5BD0F852">
            <wp:extent cx="5274310" cy="220916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C3AD" w14:textId="502BA2B2" w:rsidR="0024743A" w:rsidRPr="00ED1539" w:rsidRDefault="0024743A" w:rsidP="005C5E10">
      <w:pPr>
        <w:rPr>
          <w:sz w:val="24"/>
          <w:szCs w:val="24"/>
        </w:rPr>
      </w:pPr>
      <w:r w:rsidRPr="00ED1539">
        <w:rPr>
          <w:rFonts w:hint="eastAsia"/>
          <w:sz w:val="24"/>
          <w:szCs w:val="24"/>
        </w:rPr>
        <w:t>在使用时候可以使用多个类型</w:t>
      </w:r>
    </w:p>
    <w:p w14:paraId="7C1AD1E6" w14:textId="3CA064AA" w:rsidR="00AB0B8E" w:rsidRPr="00ED1539" w:rsidRDefault="00AB0B8E">
      <w:pPr>
        <w:pStyle w:val="4"/>
        <w:rPr>
          <w:sz w:val="24"/>
          <w:szCs w:val="24"/>
        </w:rPr>
      </w:pPr>
      <w:r w:rsidRPr="00ED1539">
        <w:rPr>
          <w:rFonts w:hint="eastAsia"/>
          <w:sz w:val="24"/>
          <w:szCs w:val="24"/>
        </w:rPr>
        <w:t>22.</w:t>
      </w:r>
      <w:r w:rsidRPr="00ED1539">
        <w:rPr>
          <w:rFonts w:hint="eastAsia"/>
          <w:sz w:val="24"/>
          <w:szCs w:val="24"/>
        </w:rPr>
        <w:t>可变参数</w:t>
      </w:r>
    </w:p>
    <w:p w14:paraId="15FE1B4F" w14:textId="77777777" w:rsidR="00AB0B8E" w:rsidRPr="00ED1539" w:rsidRDefault="00AB0B8E" w:rsidP="00AB0B8E">
      <w:pPr>
        <w:rPr>
          <w:noProof/>
          <w:sz w:val="24"/>
          <w:szCs w:val="24"/>
        </w:rPr>
      </w:pPr>
    </w:p>
    <w:p w14:paraId="0B1B3158" w14:textId="77777777" w:rsidR="00AB0B8E" w:rsidRPr="00ED1539" w:rsidRDefault="00AB0B8E" w:rsidP="00AB0B8E">
      <w:pPr>
        <w:rPr>
          <w:sz w:val="24"/>
          <w:szCs w:val="24"/>
        </w:rPr>
      </w:pPr>
      <w:r w:rsidRPr="00ED1539">
        <w:rPr>
          <w:noProof/>
          <w:sz w:val="24"/>
          <w:szCs w:val="24"/>
        </w:rPr>
        <w:drawing>
          <wp:inline distT="0" distB="0" distL="0" distR="0" wp14:anchorId="02DD2318" wp14:editId="746DEB7C">
            <wp:extent cx="5274310" cy="206883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29BD5" w14:textId="2001A8E4" w:rsidR="00AB0B8E" w:rsidRPr="00ED1539" w:rsidRDefault="00AB0B8E" w:rsidP="00AB0B8E">
      <w:pPr>
        <w:rPr>
          <w:sz w:val="24"/>
          <w:szCs w:val="24"/>
        </w:rPr>
      </w:pPr>
      <w:r w:rsidRPr="00ED1539">
        <w:rPr>
          <w:noProof/>
          <w:sz w:val="24"/>
          <w:szCs w:val="24"/>
        </w:rPr>
        <w:lastRenderedPageBreak/>
        <w:drawing>
          <wp:inline distT="0" distB="0" distL="0" distR="0" wp14:anchorId="1CC7936D" wp14:editId="35564CF3">
            <wp:extent cx="5274310" cy="157289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FC1B" w14:textId="64EC54EB" w:rsidR="00AB0B8E" w:rsidRPr="00ED1539" w:rsidRDefault="00AB0B8E" w:rsidP="00AB0B8E">
      <w:pPr>
        <w:rPr>
          <w:sz w:val="24"/>
          <w:szCs w:val="24"/>
        </w:rPr>
      </w:pPr>
      <w:r w:rsidRPr="00ED1539">
        <w:rPr>
          <w:rFonts w:hint="eastAsia"/>
          <w:sz w:val="24"/>
          <w:szCs w:val="24"/>
        </w:rPr>
        <w:t>可以接受不同个数的变量</w:t>
      </w:r>
    </w:p>
    <w:p w14:paraId="5C048109" w14:textId="532849DF" w:rsidR="00764149" w:rsidRPr="00ED1539" w:rsidRDefault="00764149">
      <w:pPr>
        <w:pStyle w:val="4"/>
        <w:rPr>
          <w:sz w:val="24"/>
          <w:szCs w:val="24"/>
        </w:rPr>
      </w:pPr>
      <w:r w:rsidRPr="00ED1539">
        <w:rPr>
          <w:rFonts w:hint="eastAsia"/>
          <w:sz w:val="24"/>
          <w:szCs w:val="24"/>
        </w:rPr>
        <w:t>23.M</w:t>
      </w:r>
      <w:r w:rsidRPr="00ED1539">
        <w:rPr>
          <w:sz w:val="24"/>
          <w:szCs w:val="24"/>
        </w:rPr>
        <w:t>AP</w:t>
      </w:r>
    </w:p>
    <w:p w14:paraId="4BA6C5BB" w14:textId="2A6E7A46" w:rsidR="00764149" w:rsidRPr="00ED1539" w:rsidRDefault="00764149" w:rsidP="00764149">
      <w:pPr>
        <w:rPr>
          <w:sz w:val="24"/>
          <w:szCs w:val="24"/>
        </w:rPr>
      </w:pPr>
      <w:r w:rsidRPr="00ED1539">
        <w:rPr>
          <w:noProof/>
          <w:sz w:val="24"/>
          <w:szCs w:val="24"/>
        </w:rPr>
        <w:drawing>
          <wp:inline distT="0" distB="0" distL="0" distR="0" wp14:anchorId="790DE3E9" wp14:editId="1FE71512">
            <wp:extent cx="5274310" cy="279336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592B7" w14:textId="2BCA3531" w:rsidR="002F1F08" w:rsidRPr="00ED1539" w:rsidRDefault="002F1F08" w:rsidP="00764149">
      <w:pPr>
        <w:rPr>
          <w:sz w:val="24"/>
          <w:szCs w:val="24"/>
        </w:rPr>
      </w:pPr>
      <w:r w:rsidRPr="00ED1539">
        <w:rPr>
          <w:noProof/>
          <w:sz w:val="24"/>
          <w:szCs w:val="24"/>
        </w:rPr>
        <w:drawing>
          <wp:inline distT="0" distB="0" distL="0" distR="0" wp14:anchorId="07677617" wp14:editId="024F9591">
            <wp:extent cx="5274310" cy="179641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8416B" w14:textId="79A072C2" w:rsidR="006B694A" w:rsidRPr="00ED1539" w:rsidRDefault="006B694A">
      <w:pPr>
        <w:pStyle w:val="4"/>
        <w:rPr>
          <w:sz w:val="24"/>
          <w:szCs w:val="24"/>
        </w:rPr>
      </w:pPr>
      <w:r w:rsidRPr="00ED1539">
        <w:rPr>
          <w:rFonts w:hint="eastAsia"/>
          <w:sz w:val="24"/>
          <w:szCs w:val="24"/>
        </w:rPr>
        <w:t>24.</w:t>
      </w:r>
      <w:r w:rsidRPr="00ED1539">
        <w:rPr>
          <w:sz w:val="24"/>
          <w:szCs w:val="24"/>
        </w:rPr>
        <w:t>StringBuffer</w:t>
      </w:r>
      <w:r w:rsidRPr="00ED1539">
        <w:rPr>
          <w:rFonts w:hint="eastAsia"/>
          <w:sz w:val="24"/>
          <w:szCs w:val="24"/>
        </w:rPr>
        <w:t>为什么线程安全</w:t>
      </w:r>
    </w:p>
    <w:p w14:paraId="1B5F672D" w14:textId="50A35DE0" w:rsidR="006B694A" w:rsidRPr="00ED1539" w:rsidRDefault="006B694A" w:rsidP="006B694A">
      <w:pPr>
        <w:rPr>
          <w:sz w:val="24"/>
          <w:szCs w:val="24"/>
        </w:rPr>
      </w:pPr>
      <w:r w:rsidRPr="00ED1539">
        <w:rPr>
          <w:rFonts w:ascii="微软雅黑" w:eastAsia="微软雅黑" w:hAnsi="微软雅黑" w:hint="eastAsia"/>
          <w:color w:val="333333"/>
          <w:sz w:val="24"/>
          <w:szCs w:val="24"/>
          <w:shd w:val="clear" w:color="auto" w:fill="FFFFFF"/>
        </w:rPr>
        <w:t>StringBuffer的很多方法用synchronized修饰，意味着多个线程只能互斥地调</w:t>
      </w:r>
      <w:r w:rsidRPr="00ED1539">
        <w:rPr>
          <w:rFonts w:ascii="微软雅黑" w:eastAsia="微软雅黑" w:hAnsi="微软雅黑" w:hint="eastAsia"/>
          <w:color w:val="333333"/>
          <w:sz w:val="24"/>
          <w:szCs w:val="24"/>
          <w:shd w:val="clear" w:color="auto" w:fill="FFFFFF"/>
        </w:rPr>
        <w:lastRenderedPageBreak/>
        <w:t>用这个方法。</w:t>
      </w:r>
    </w:p>
    <w:p w14:paraId="3E319FEB" w14:textId="50F70A50" w:rsidR="00535F6E" w:rsidRPr="00ED1539" w:rsidRDefault="00535F6E" w:rsidP="00ED1539">
      <w:pPr>
        <w:pStyle w:val="4"/>
        <w:spacing w:before="360" w:after="120" w:line="240" w:lineRule="auto"/>
        <w:ind w:left="480" w:hangingChars="200" w:hanging="480"/>
        <w:rPr>
          <w:sz w:val="24"/>
          <w:szCs w:val="24"/>
        </w:rPr>
      </w:pPr>
      <w:r w:rsidRPr="00ED1539">
        <w:rPr>
          <w:rFonts w:hint="eastAsia"/>
          <w:sz w:val="24"/>
          <w:szCs w:val="24"/>
        </w:rPr>
        <w:t>25.</w:t>
      </w:r>
      <w:r w:rsidRPr="00ED1539">
        <w:rPr>
          <w:rFonts w:hint="eastAsia"/>
          <w:sz w:val="24"/>
          <w:szCs w:val="24"/>
        </w:rPr>
        <w:t>标准输入流</w:t>
      </w:r>
    </w:p>
    <w:p w14:paraId="30536E0A" w14:textId="5557B489" w:rsidR="00535F6E" w:rsidRPr="00ED1539" w:rsidRDefault="00535F6E" w:rsidP="00535F6E">
      <w:pPr>
        <w:rPr>
          <w:sz w:val="24"/>
          <w:szCs w:val="24"/>
        </w:rPr>
      </w:pPr>
      <w:r w:rsidRPr="00ED1539">
        <w:rPr>
          <w:noProof/>
          <w:sz w:val="24"/>
          <w:szCs w:val="24"/>
        </w:rPr>
        <w:drawing>
          <wp:inline distT="0" distB="0" distL="0" distR="0" wp14:anchorId="20B5D3B3" wp14:editId="06485409">
            <wp:extent cx="5274000" cy="2685600"/>
            <wp:effectExtent l="0" t="0" r="317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68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6B53" w14:textId="2AE074CB" w:rsidR="00FB1138" w:rsidRPr="00ED1539" w:rsidRDefault="00FB1138">
      <w:pPr>
        <w:pStyle w:val="4"/>
        <w:rPr>
          <w:sz w:val="24"/>
          <w:szCs w:val="24"/>
        </w:rPr>
      </w:pPr>
      <w:r w:rsidRPr="00ED1539">
        <w:rPr>
          <w:rFonts w:hint="eastAsia"/>
          <w:sz w:val="24"/>
          <w:szCs w:val="24"/>
        </w:rPr>
        <w:lastRenderedPageBreak/>
        <w:t>26.</w:t>
      </w:r>
      <w:r w:rsidRPr="00ED1539">
        <w:rPr>
          <w:rFonts w:hint="eastAsia"/>
          <w:sz w:val="24"/>
          <w:szCs w:val="24"/>
        </w:rPr>
        <w:t>线程</w:t>
      </w:r>
    </w:p>
    <w:p w14:paraId="7FED514E" w14:textId="44FC8100" w:rsidR="00FB1138" w:rsidRPr="00ED1539" w:rsidRDefault="00FB1138" w:rsidP="00FB1138">
      <w:pPr>
        <w:rPr>
          <w:sz w:val="24"/>
          <w:szCs w:val="24"/>
        </w:rPr>
      </w:pPr>
      <w:r w:rsidRPr="00ED1539">
        <w:rPr>
          <w:noProof/>
          <w:sz w:val="24"/>
          <w:szCs w:val="24"/>
        </w:rPr>
        <w:drawing>
          <wp:inline distT="0" distB="0" distL="0" distR="0" wp14:anchorId="2F0D00D6" wp14:editId="086909AE">
            <wp:extent cx="5274310" cy="49390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DC0F5" w14:textId="57E16A77" w:rsidR="00F53FAB" w:rsidRPr="00ED1539" w:rsidRDefault="00F53FAB" w:rsidP="00FB1138">
      <w:pPr>
        <w:rPr>
          <w:sz w:val="24"/>
          <w:szCs w:val="24"/>
        </w:rPr>
      </w:pPr>
      <w:r w:rsidRPr="00ED1539">
        <w:rPr>
          <w:noProof/>
          <w:sz w:val="24"/>
          <w:szCs w:val="24"/>
        </w:rPr>
        <w:drawing>
          <wp:inline distT="0" distB="0" distL="0" distR="0" wp14:anchorId="7C6D4DD9" wp14:editId="3348E607">
            <wp:extent cx="5274310" cy="172529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E4C57" w14:textId="7F0B115B" w:rsidR="00852D66" w:rsidRPr="00ED1539" w:rsidRDefault="00852D66" w:rsidP="00FB1138">
      <w:pPr>
        <w:rPr>
          <w:sz w:val="24"/>
          <w:szCs w:val="24"/>
        </w:rPr>
      </w:pPr>
      <w:r w:rsidRPr="00ED1539">
        <w:rPr>
          <w:noProof/>
          <w:sz w:val="24"/>
          <w:szCs w:val="24"/>
        </w:rPr>
        <w:lastRenderedPageBreak/>
        <w:drawing>
          <wp:inline distT="0" distB="0" distL="0" distR="0" wp14:anchorId="66A5DB0C" wp14:editId="5423BFBC">
            <wp:extent cx="5274310" cy="3079115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005B5" w14:textId="64D3C430" w:rsidR="00644C34" w:rsidRPr="00ED1539" w:rsidRDefault="00644C34">
      <w:pPr>
        <w:pStyle w:val="4"/>
        <w:rPr>
          <w:sz w:val="24"/>
          <w:szCs w:val="24"/>
        </w:rPr>
      </w:pPr>
      <w:r w:rsidRPr="00ED1539">
        <w:rPr>
          <w:rFonts w:hint="eastAsia"/>
          <w:sz w:val="24"/>
          <w:szCs w:val="24"/>
        </w:rPr>
        <w:t>27.</w:t>
      </w:r>
      <w:r w:rsidRPr="00ED1539">
        <w:rPr>
          <w:rFonts w:hint="eastAsia"/>
          <w:sz w:val="24"/>
          <w:szCs w:val="24"/>
        </w:rPr>
        <w:t>线程安全</w:t>
      </w:r>
    </w:p>
    <w:p w14:paraId="2B1A451F" w14:textId="3944C270" w:rsidR="00644C34" w:rsidRPr="00ED1539" w:rsidRDefault="00644C34" w:rsidP="00644C34">
      <w:pPr>
        <w:rPr>
          <w:sz w:val="24"/>
          <w:szCs w:val="24"/>
        </w:rPr>
      </w:pPr>
      <w:r w:rsidRPr="00ED1539">
        <w:rPr>
          <w:noProof/>
          <w:sz w:val="24"/>
          <w:szCs w:val="24"/>
        </w:rPr>
        <w:drawing>
          <wp:inline distT="0" distB="0" distL="0" distR="0" wp14:anchorId="1DE4145D" wp14:editId="78EE36B0">
            <wp:extent cx="5274310" cy="23933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15EFC" w14:textId="4CC07A21" w:rsidR="00644C34" w:rsidRPr="00ED1539" w:rsidRDefault="00644C34" w:rsidP="00644C34">
      <w:pPr>
        <w:pStyle w:val="4"/>
        <w:rPr>
          <w:sz w:val="24"/>
          <w:szCs w:val="24"/>
        </w:rPr>
      </w:pPr>
      <w:r w:rsidRPr="00ED1539">
        <w:rPr>
          <w:rFonts w:hint="eastAsia"/>
          <w:sz w:val="24"/>
          <w:szCs w:val="24"/>
        </w:rPr>
        <w:t>28.</w:t>
      </w:r>
      <w:r w:rsidRPr="00ED1539">
        <w:rPr>
          <w:sz w:val="24"/>
          <w:szCs w:val="24"/>
        </w:rPr>
        <w:t xml:space="preserve">   synchronized </w:t>
      </w:r>
      <w:r w:rsidRPr="00ED1539">
        <w:rPr>
          <w:rFonts w:hint="eastAsia"/>
          <w:sz w:val="24"/>
          <w:szCs w:val="24"/>
        </w:rPr>
        <w:t>和</w:t>
      </w:r>
      <w:r w:rsidRPr="00ED1539">
        <w:rPr>
          <w:rFonts w:hint="eastAsia"/>
          <w:sz w:val="24"/>
          <w:szCs w:val="24"/>
        </w:rPr>
        <w:t>lock</w:t>
      </w:r>
      <w:r w:rsidRPr="00ED1539">
        <w:rPr>
          <w:sz w:val="24"/>
          <w:szCs w:val="24"/>
        </w:rPr>
        <w:t xml:space="preserve"> </w:t>
      </w:r>
      <w:r w:rsidRPr="00ED1539">
        <w:rPr>
          <w:rFonts w:hint="eastAsia"/>
          <w:sz w:val="24"/>
          <w:szCs w:val="24"/>
        </w:rPr>
        <w:t>锁</w:t>
      </w:r>
    </w:p>
    <w:p w14:paraId="0F1A209A" w14:textId="417C4A5A" w:rsidR="00644C34" w:rsidRPr="00ED1539" w:rsidRDefault="00644C34" w:rsidP="00644C34">
      <w:pPr>
        <w:rPr>
          <w:rFonts w:ascii="微软雅黑" w:eastAsia="微软雅黑" w:hAnsi="微软雅黑"/>
          <w:color w:val="333333"/>
          <w:sz w:val="24"/>
          <w:szCs w:val="24"/>
          <w:shd w:val="clear" w:color="auto" w:fill="FFFFFF"/>
        </w:rPr>
      </w:pPr>
      <w:r w:rsidRPr="00ED1539">
        <w:rPr>
          <w:rFonts w:ascii="微软雅黑" w:eastAsia="微软雅黑" w:hAnsi="微软雅黑" w:hint="eastAsia"/>
          <w:color w:val="333333"/>
          <w:sz w:val="24"/>
          <w:szCs w:val="24"/>
          <w:shd w:val="clear" w:color="auto" w:fill="FFFFFF"/>
        </w:rPr>
        <w:t>同步进程快synchronized</w:t>
      </w:r>
      <w:r w:rsidRPr="00ED1539">
        <w:rPr>
          <w:rFonts w:ascii="微软雅黑" w:eastAsia="微软雅黑" w:hAnsi="微软雅黑"/>
          <w:color w:val="333333"/>
          <w:sz w:val="24"/>
          <w:szCs w:val="24"/>
          <w:shd w:val="clear" w:color="auto" w:fill="FFFFFF"/>
        </w:rPr>
        <w:t xml:space="preserve"> </w:t>
      </w:r>
    </w:p>
    <w:p w14:paraId="583D41F9" w14:textId="0C4FC39F" w:rsidR="00644C34" w:rsidRPr="00ED1539" w:rsidRDefault="00644C34" w:rsidP="00644C34">
      <w:pPr>
        <w:rPr>
          <w:rFonts w:ascii="微软雅黑" w:eastAsia="微软雅黑" w:hAnsi="微软雅黑"/>
          <w:color w:val="333333"/>
          <w:sz w:val="24"/>
          <w:szCs w:val="24"/>
          <w:shd w:val="clear" w:color="auto" w:fill="FFFFFF"/>
        </w:rPr>
      </w:pPr>
      <w:r w:rsidRPr="00ED1539">
        <w:rPr>
          <w:rFonts w:ascii="微软雅黑" w:eastAsia="微软雅黑" w:hAnsi="微软雅黑"/>
          <w:color w:val="333333"/>
          <w:sz w:val="24"/>
          <w:szCs w:val="24"/>
          <w:shd w:val="clear" w:color="auto" w:fill="FFFFFF"/>
        </w:rPr>
        <w:t>L</w:t>
      </w:r>
      <w:r w:rsidRPr="00ED1539">
        <w:rPr>
          <w:rFonts w:ascii="微软雅黑" w:eastAsia="微软雅黑" w:hAnsi="微软雅黑" w:hint="eastAsia"/>
          <w:color w:val="333333"/>
          <w:sz w:val="24"/>
          <w:szCs w:val="24"/>
          <w:shd w:val="clear" w:color="auto" w:fill="FFFFFF"/>
        </w:rPr>
        <w:t xml:space="preserve">ock是一个接口 </w:t>
      </w:r>
      <w:r w:rsidRPr="00ED1539">
        <w:rPr>
          <w:rFonts w:ascii="微软雅黑" w:eastAsia="微软雅黑" w:hAnsi="微软雅黑"/>
          <w:color w:val="333333"/>
          <w:sz w:val="24"/>
          <w:szCs w:val="24"/>
          <w:shd w:val="clear" w:color="auto" w:fill="FFFFFF"/>
        </w:rPr>
        <w:t xml:space="preserve"> </w:t>
      </w:r>
      <w:r w:rsidRPr="00ED1539">
        <w:rPr>
          <w:rFonts w:ascii="微软雅黑" w:eastAsia="微软雅黑" w:hAnsi="微软雅黑" w:hint="eastAsia"/>
          <w:color w:val="333333"/>
          <w:sz w:val="24"/>
          <w:szCs w:val="24"/>
          <w:shd w:val="clear" w:color="auto" w:fill="FFFFFF"/>
        </w:rPr>
        <w:t>提供Locke(</w:t>
      </w:r>
      <w:r w:rsidRPr="00ED1539">
        <w:rPr>
          <w:rFonts w:ascii="微软雅黑" w:eastAsia="微软雅黑" w:hAnsi="微软雅黑"/>
          <w:color w:val="333333"/>
          <w:sz w:val="24"/>
          <w:szCs w:val="24"/>
          <w:shd w:val="clear" w:color="auto" w:fill="FFFFFF"/>
        </w:rPr>
        <w:t>)</w:t>
      </w:r>
      <w:r w:rsidRPr="00ED1539">
        <w:rPr>
          <w:rFonts w:ascii="微软雅黑" w:eastAsia="微软雅黑" w:hAnsi="微软雅黑" w:hint="eastAsia"/>
          <w:color w:val="333333"/>
          <w:sz w:val="24"/>
          <w:szCs w:val="24"/>
          <w:shd w:val="clear" w:color="auto" w:fill="FFFFFF"/>
        </w:rPr>
        <w:t>加锁和</w:t>
      </w:r>
      <w:r w:rsidRPr="00ED1539">
        <w:rPr>
          <w:rFonts w:ascii="微软雅黑" w:eastAsia="微软雅黑" w:hAnsi="微软雅黑" w:hint="eastAsia"/>
          <w:color w:val="FF0000"/>
          <w:sz w:val="24"/>
          <w:szCs w:val="24"/>
          <w:shd w:val="clear" w:color="auto" w:fill="FFFFFF"/>
        </w:rPr>
        <w:t>unlock（）一般放在finally</w:t>
      </w:r>
      <w:r w:rsidRPr="00ED1539">
        <w:rPr>
          <w:rFonts w:ascii="微软雅黑" w:eastAsia="微软雅黑" w:hAnsi="微软雅黑"/>
          <w:color w:val="333333"/>
          <w:sz w:val="24"/>
          <w:szCs w:val="24"/>
          <w:shd w:val="clear" w:color="auto" w:fill="FFFFFF"/>
        </w:rPr>
        <w:t xml:space="preserve"> </w:t>
      </w:r>
      <w:r w:rsidRPr="00ED1539">
        <w:rPr>
          <w:rFonts w:ascii="微软雅黑" w:eastAsia="微软雅黑" w:hAnsi="微软雅黑" w:hint="eastAsia"/>
          <w:color w:val="333333"/>
          <w:sz w:val="24"/>
          <w:szCs w:val="24"/>
          <w:shd w:val="clear" w:color="auto" w:fill="FFFFFF"/>
        </w:rPr>
        <w:t>解锁两个方法</w:t>
      </w:r>
    </w:p>
    <w:p w14:paraId="64EC9E00" w14:textId="675C95D9" w:rsidR="00644C34" w:rsidRPr="00ED1539" w:rsidRDefault="00644C34" w:rsidP="00644C34">
      <w:pPr>
        <w:rPr>
          <w:sz w:val="24"/>
          <w:szCs w:val="24"/>
        </w:rPr>
      </w:pPr>
      <w:r w:rsidRPr="00ED1539">
        <w:rPr>
          <w:noProof/>
          <w:sz w:val="24"/>
          <w:szCs w:val="24"/>
        </w:rPr>
        <w:lastRenderedPageBreak/>
        <w:drawing>
          <wp:inline distT="0" distB="0" distL="0" distR="0" wp14:anchorId="58E85E19" wp14:editId="656ED134">
            <wp:extent cx="5247619" cy="485714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D9D7E" w14:textId="7A7E30D4" w:rsidR="00644C34" w:rsidRPr="00ED1539" w:rsidRDefault="00644C34" w:rsidP="00644C34">
      <w:pPr>
        <w:rPr>
          <w:sz w:val="24"/>
          <w:szCs w:val="24"/>
        </w:rPr>
      </w:pPr>
      <w:r w:rsidRPr="00ED1539">
        <w:rPr>
          <w:noProof/>
          <w:sz w:val="24"/>
          <w:szCs w:val="24"/>
        </w:rPr>
        <w:drawing>
          <wp:inline distT="0" distB="0" distL="0" distR="0" wp14:anchorId="3A7FD4BE" wp14:editId="32E0F0AF">
            <wp:extent cx="5274310" cy="22307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42B40" w14:textId="20A91637" w:rsidR="00644C34" w:rsidRPr="00ED1539" w:rsidRDefault="00644C34" w:rsidP="00644C34">
      <w:pPr>
        <w:rPr>
          <w:sz w:val="24"/>
          <w:szCs w:val="24"/>
        </w:rPr>
      </w:pPr>
      <w:r w:rsidRPr="00ED1539">
        <w:rPr>
          <w:noProof/>
          <w:sz w:val="24"/>
          <w:szCs w:val="24"/>
        </w:rPr>
        <w:drawing>
          <wp:inline distT="0" distB="0" distL="0" distR="0" wp14:anchorId="11C5F202" wp14:editId="48C45AA3">
            <wp:extent cx="5274310" cy="2207260"/>
            <wp:effectExtent l="0" t="0" r="254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6414" w14:textId="7859F3EE" w:rsidR="00644C34" w:rsidRPr="00ED1539" w:rsidRDefault="00644C34">
      <w:pPr>
        <w:pStyle w:val="4"/>
        <w:rPr>
          <w:sz w:val="24"/>
          <w:szCs w:val="24"/>
        </w:rPr>
      </w:pPr>
      <w:r w:rsidRPr="00ED1539">
        <w:rPr>
          <w:rFonts w:hint="eastAsia"/>
          <w:sz w:val="24"/>
          <w:szCs w:val="24"/>
        </w:rPr>
        <w:t>2</w:t>
      </w:r>
      <w:r w:rsidRPr="00ED1539">
        <w:rPr>
          <w:sz w:val="24"/>
          <w:szCs w:val="24"/>
        </w:rPr>
        <w:t>9.</w:t>
      </w:r>
      <w:r w:rsidRPr="00ED1539">
        <w:rPr>
          <w:rFonts w:hint="eastAsia"/>
          <w:sz w:val="24"/>
          <w:szCs w:val="24"/>
        </w:rPr>
        <w:t>网络</w:t>
      </w:r>
      <w:r w:rsidRPr="00ED1539">
        <w:rPr>
          <w:sz w:val="24"/>
          <w:szCs w:val="24"/>
        </w:rPr>
        <w:t>InterAddress</w:t>
      </w:r>
    </w:p>
    <w:p w14:paraId="338E384C" w14:textId="6D4E932E" w:rsidR="00644C34" w:rsidRPr="00ED1539" w:rsidRDefault="00644C34" w:rsidP="00644C34">
      <w:pPr>
        <w:rPr>
          <w:sz w:val="24"/>
          <w:szCs w:val="24"/>
        </w:rPr>
      </w:pPr>
      <w:r w:rsidRPr="00ED1539">
        <w:rPr>
          <w:noProof/>
          <w:sz w:val="24"/>
          <w:szCs w:val="24"/>
        </w:rPr>
        <w:drawing>
          <wp:inline distT="0" distB="0" distL="0" distR="0" wp14:anchorId="7A7141F2" wp14:editId="11ED94F6">
            <wp:extent cx="5274310" cy="2529205"/>
            <wp:effectExtent l="0" t="0" r="254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A55F" w14:textId="71D324AF" w:rsidR="00ED1539" w:rsidRPr="00ED1539" w:rsidRDefault="00ED1539">
      <w:pPr>
        <w:pStyle w:val="4"/>
        <w:rPr>
          <w:sz w:val="24"/>
          <w:szCs w:val="24"/>
        </w:rPr>
      </w:pPr>
      <w:r w:rsidRPr="00ED1539">
        <w:rPr>
          <w:rFonts w:hint="eastAsia"/>
          <w:sz w:val="24"/>
          <w:szCs w:val="24"/>
        </w:rPr>
        <w:lastRenderedPageBreak/>
        <w:t>3</w:t>
      </w:r>
      <w:r w:rsidRPr="00ED1539">
        <w:rPr>
          <w:sz w:val="24"/>
          <w:szCs w:val="24"/>
        </w:rPr>
        <w:t>0.UDP / TCP</w:t>
      </w:r>
    </w:p>
    <w:p w14:paraId="4C3343F6" w14:textId="5D8F0168" w:rsidR="00ED1539" w:rsidRPr="00ED1539" w:rsidRDefault="00ED1539" w:rsidP="00ED1539">
      <w:pPr>
        <w:rPr>
          <w:sz w:val="24"/>
          <w:szCs w:val="24"/>
        </w:rPr>
      </w:pPr>
      <w:r w:rsidRPr="00ED1539">
        <w:rPr>
          <w:noProof/>
          <w:sz w:val="24"/>
          <w:szCs w:val="24"/>
        </w:rPr>
        <w:drawing>
          <wp:inline distT="0" distB="0" distL="0" distR="0" wp14:anchorId="36FC2B0F" wp14:editId="3264BC0D">
            <wp:extent cx="5274310" cy="203962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E5F2" w14:textId="47241196" w:rsidR="00ED1539" w:rsidRPr="00ED1539" w:rsidRDefault="00ED1539" w:rsidP="00ED1539">
      <w:pPr>
        <w:rPr>
          <w:sz w:val="24"/>
          <w:szCs w:val="24"/>
        </w:rPr>
      </w:pPr>
      <w:r w:rsidRPr="00ED1539">
        <w:rPr>
          <w:noProof/>
          <w:sz w:val="24"/>
          <w:szCs w:val="24"/>
        </w:rPr>
        <w:drawing>
          <wp:inline distT="0" distB="0" distL="0" distR="0" wp14:anchorId="4DC45998" wp14:editId="736D6762">
            <wp:extent cx="5274310" cy="229362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926A" w14:textId="5FC63DDD" w:rsidR="00ED1539" w:rsidRPr="00ED1539" w:rsidRDefault="00ED1539" w:rsidP="00ED1539">
      <w:pPr>
        <w:rPr>
          <w:sz w:val="24"/>
          <w:szCs w:val="24"/>
        </w:rPr>
      </w:pPr>
      <w:r w:rsidRPr="00ED1539">
        <w:rPr>
          <w:noProof/>
          <w:sz w:val="24"/>
          <w:szCs w:val="24"/>
        </w:rPr>
        <w:drawing>
          <wp:inline distT="0" distB="0" distL="0" distR="0" wp14:anchorId="42CC71EC" wp14:editId="17CAF283">
            <wp:extent cx="5274310" cy="27882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042EA" w14:textId="1CDE9F95" w:rsidR="00ED1539" w:rsidRPr="00ED1539" w:rsidRDefault="00ED1539" w:rsidP="00ED1539">
      <w:pPr>
        <w:rPr>
          <w:color w:val="FF0000"/>
          <w:sz w:val="24"/>
          <w:szCs w:val="24"/>
        </w:rPr>
      </w:pPr>
      <w:r w:rsidRPr="00ED1539">
        <w:rPr>
          <w:rFonts w:hint="eastAsia"/>
          <w:color w:val="FF0000"/>
          <w:sz w:val="24"/>
          <w:szCs w:val="24"/>
        </w:rPr>
        <w:t>保证传输数据的可靠和安全 -上传文件下载文件-浏览网页都是T</w:t>
      </w:r>
      <w:r w:rsidRPr="00ED1539">
        <w:rPr>
          <w:color w:val="FF0000"/>
          <w:sz w:val="24"/>
          <w:szCs w:val="24"/>
        </w:rPr>
        <w:t>CP</w:t>
      </w:r>
    </w:p>
    <w:p w14:paraId="3254D63C" w14:textId="4B7DAE97" w:rsidR="007D4116" w:rsidRDefault="007D4116">
      <w:pPr>
        <w:pStyle w:val="4"/>
      </w:pPr>
      <w:r>
        <w:rPr>
          <w:rFonts w:hint="eastAsia"/>
        </w:rPr>
        <w:lastRenderedPageBreak/>
        <w:t>3</w:t>
      </w:r>
      <w:r>
        <w:t>1.Lambda</w:t>
      </w:r>
    </w:p>
    <w:p w14:paraId="2F9FB4AB" w14:textId="250F212F" w:rsidR="007D4116" w:rsidRDefault="007D4116" w:rsidP="007D4116">
      <w:r>
        <w:rPr>
          <w:noProof/>
        </w:rPr>
        <w:drawing>
          <wp:inline distT="0" distB="0" distL="0" distR="0" wp14:anchorId="6F1B1928" wp14:editId="7DA10378">
            <wp:extent cx="4085714" cy="1104762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8571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D506" w14:textId="292D4C5E" w:rsidR="007D4116" w:rsidRDefault="007D4116" w:rsidP="007D4116">
      <w:r>
        <w:rPr>
          <w:noProof/>
        </w:rPr>
        <w:drawing>
          <wp:inline distT="0" distB="0" distL="0" distR="0" wp14:anchorId="1903D344" wp14:editId="44AC8313">
            <wp:extent cx="5274310" cy="360616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6B2B" w14:textId="68A4104B" w:rsidR="007D4116" w:rsidRDefault="007D4116" w:rsidP="007D4116">
      <w:r>
        <w:rPr>
          <w:noProof/>
        </w:rPr>
        <w:drawing>
          <wp:inline distT="0" distB="0" distL="0" distR="0" wp14:anchorId="34EB95A1" wp14:editId="3690B608">
            <wp:extent cx="5274310" cy="240284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200B5" w14:textId="42F8E160" w:rsidR="007D4116" w:rsidRDefault="007D4116" w:rsidP="007D4116">
      <w:r>
        <w:rPr>
          <w:noProof/>
        </w:rPr>
        <w:lastRenderedPageBreak/>
        <w:drawing>
          <wp:inline distT="0" distB="0" distL="0" distR="0" wp14:anchorId="1C9A0830" wp14:editId="196496C6">
            <wp:extent cx="5274310" cy="196215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B0999" w14:textId="21E88312" w:rsidR="007D4116" w:rsidRPr="007D4116" w:rsidRDefault="007D4116" w:rsidP="007D4116">
      <w:r>
        <w:rPr>
          <w:noProof/>
        </w:rPr>
        <w:drawing>
          <wp:inline distT="0" distB="0" distL="0" distR="0" wp14:anchorId="6FF90C86" wp14:editId="053C0A3D">
            <wp:extent cx="5274310" cy="172021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FEE43" w14:textId="6DBD6941" w:rsidR="00C91305" w:rsidRDefault="00C91305">
      <w:pPr>
        <w:pStyle w:val="4"/>
      </w:pPr>
      <w:r>
        <w:t>32.</w:t>
      </w:r>
      <w:r>
        <w:rPr>
          <w:rFonts w:hint="eastAsia"/>
        </w:rPr>
        <w:t>L</w:t>
      </w:r>
      <w:r>
        <w:t>ambda</w:t>
      </w:r>
      <w:r>
        <w:rPr>
          <w:rFonts w:hint="eastAsia"/>
        </w:rPr>
        <w:t>和匿名类区别</w:t>
      </w:r>
    </w:p>
    <w:p w14:paraId="0D1E1750" w14:textId="77777777" w:rsidR="00C91305" w:rsidRPr="00C91305" w:rsidRDefault="00C91305" w:rsidP="00C91305">
      <w:pPr>
        <w:rPr>
          <w:color w:val="FF0000"/>
        </w:rPr>
      </w:pPr>
      <w:r w:rsidRPr="00C91305">
        <w:rPr>
          <w:rFonts w:hint="eastAsia"/>
          <w:color w:val="FF0000"/>
        </w:rPr>
        <w:t>匿名类</w:t>
      </w:r>
    </w:p>
    <w:p w14:paraId="0DAD219D" w14:textId="45EF2F6B" w:rsidR="00C91305" w:rsidRDefault="00C91305" w:rsidP="00C9130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可以使用抽象/实体方法和接口 ；</w:t>
      </w:r>
    </w:p>
    <w:p w14:paraId="0A320AFF" w14:textId="77777777" w:rsidR="00C91305" w:rsidRDefault="00C91305" w:rsidP="00C9130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可以有多个方法 ；</w:t>
      </w:r>
    </w:p>
    <w:p w14:paraId="167BDF86" w14:textId="61AB7846" w:rsidR="00C91305" w:rsidRDefault="00C91305" w:rsidP="00C9130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运行过程中会产生一个class文件</w:t>
      </w:r>
    </w:p>
    <w:p w14:paraId="73EF6698" w14:textId="77777777" w:rsidR="00C91305" w:rsidRPr="00C91305" w:rsidRDefault="00C91305" w:rsidP="00C91305">
      <w:pPr>
        <w:rPr>
          <w:color w:val="FF0000"/>
        </w:rPr>
      </w:pPr>
      <w:r w:rsidRPr="00C91305">
        <w:rPr>
          <w:color w:val="FF0000"/>
        </w:rPr>
        <w:t>L</w:t>
      </w:r>
      <w:r w:rsidRPr="00C91305">
        <w:rPr>
          <w:rFonts w:hint="eastAsia"/>
          <w:color w:val="FF0000"/>
        </w:rPr>
        <w:t>ambda</w:t>
      </w:r>
      <w:r w:rsidRPr="00C91305">
        <w:rPr>
          <w:color w:val="FF0000"/>
        </w:rPr>
        <w:t xml:space="preserve"> </w:t>
      </w:r>
    </w:p>
    <w:p w14:paraId="487F02EA" w14:textId="4B9FA705" w:rsidR="00C91305" w:rsidRDefault="00C91305" w:rsidP="00C9130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只能用接口 ；</w:t>
      </w:r>
    </w:p>
    <w:p w14:paraId="54AA2DA8" w14:textId="643879BD" w:rsidR="00C91305" w:rsidRDefault="00C91305" w:rsidP="00C9130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只能有一个方法</w:t>
      </w:r>
    </w:p>
    <w:p w14:paraId="65A334E7" w14:textId="0EE184AB" w:rsidR="00C91305" w:rsidRDefault="00C91305" w:rsidP="00C9130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不会产生文件</w:t>
      </w:r>
    </w:p>
    <w:p w14:paraId="7B7BB6EB" w14:textId="77777777" w:rsidR="00C91305" w:rsidRPr="00C91305" w:rsidRDefault="00C91305" w:rsidP="00C91305"/>
    <w:p w14:paraId="3A825360" w14:textId="77777777" w:rsidR="00C91305" w:rsidRPr="00C91305" w:rsidRDefault="00C91305" w:rsidP="00C91305"/>
    <w:p w14:paraId="1564C4E3" w14:textId="2C8749F6" w:rsidR="00415DC8" w:rsidRDefault="00415DC8">
      <w:pPr>
        <w:pStyle w:val="4"/>
      </w:pPr>
      <w:r>
        <w:rPr>
          <w:rFonts w:hint="eastAsia"/>
        </w:rPr>
        <w:lastRenderedPageBreak/>
        <w:t>33.</w:t>
      </w:r>
      <w:r>
        <w:t>S</w:t>
      </w:r>
      <w:r>
        <w:rPr>
          <w:rFonts w:hint="eastAsia"/>
        </w:rPr>
        <w:t>tream</w:t>
      </w:r>
      <w:r>
        <w:rPr>
          <w:rFonts w:hint="eastAsia"/>
        </w:rPr>
        <w:t>流</w:t>
      </w:r>
    </w:p>
    <w:p w14:paraId="5D2D202E" w14:textId="6A61460C" w:rsidR="00415DC8" w:rsidRDefault="00415DC8" w:rsidP="00415DC8">
      <w:r>
        <w:rPr>
          <w:noProof/>
        </w:rPr>
        <w:drawing>
          <wp:inline distT="0" distB="0" distL="0" distR="0" wp14:anchorId="2D35FE7E" wp14:editId="7CA61B6C">
            <wp:extent cx="5274310" cy="21590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92AAE" w14:textId="4A1A4932" w:rsidR="00D97E77" w:rsidRDefault="004E39BD" w:rsidP="00415DC8">
      <w:r>
        <w:rPr>
          <w:noProof/>
        </w:rPr>
        <w:drawing>
          <wp:inline distT="0" distB="0" distL="0" distR="0" wp14:anchorId="69C5FF49" wp14:editId="343C61A5">
            <wp:extent cx="5274310" cy="223901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DBF4" w14:textId="1B84D2C4" w:rsidR="00BA0D88" w:rsidRDefault="00BA0D88" w:rsidP="00415DC8">
      <w:r>
        <w:rPr>
          <w:noProof/>
        </w:rPr>
        <w:drawing>
          <wp:inline distT="0" distB="0" distL="0" distR="0" wp14:anchorId="79C1FF3D" wp14:editId="77F1A55D">
            <wp:extent cx="5274310" cy="206629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6666B" w14:textId="4DF54141" w:rsidR="00A02448" w:rsidRPr="00415DC8" w:rsidRDefault="00A02448" w:rsidP="00415DC8">
      <w:r>
        <w:rPr>
          <w:noProof/>
        </w:rPr>
        <w:lastRenderedPageBreak/>
        <w:drawing>
          <wp:inline distT="0" distB="0" distL="0" distR="0" wp14:anchorId="54D52B4F" wp14:editId="2A582A63">
            <wp:extent cx="5274310" cy="282448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DF24" w14:textId="628E8FB8" w:rsidR="00290B08" w:rsidRDefault="00290B08">
      <w:pPr>
        <w:pStyle w:val="4"/>
      </w:pPr>
      <w:r>
        <w:rPr>
          <w:rFonts w:hint="eastAsia"/>
        </w:rPr>
        <w:t>34.</w:t>
      </w:r>
      <w:r>
        <w:rPr>
          <w:rFonts w:hint="eastAsia"/>
        </w:rPr>
        <w:t>反射</w:t>
      </w:r>
    </w:p>
    <w:p w14:paraId="122C79E9" w14:textId="3472A9DB" w:rsidR="00290B08" w:rsidRDefault="00290B08" w:rsidP="00290B08">
      <w:r>
        <w:rPr>
          <w:noProof/>
        </w:rPr>
        <w:drawing>
          <wp:inline distT="0" distB="0" distL="0" distR="0" wp14:anchorId="6ED27BB0" wp14:editId="7ADA8228">
            <wp:extent cx="5274310" cy="124142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0037" w14:textId="58F72E22" w:rsidR="00A97CD4" w:rsidRDefault="00A97CD4" w:rsidP="00290B08">
      <w:r>
        <w:rPr>
          <w:noProof/>
        </w:rPr>
        <w:drawing>
          <wp:inline distT="0" distB="0" distL="0" distR="0" wp14:anchorId="69270D8C" wp14:editId="4BE187C3">
            <wp:extent cx="5008728" cy="1734904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18758" cy="173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1BE72" w14:textId="74269317" w:rsidR="00205C25" w:rsidRPr="00205C25" w:rsidRDefault="00205C25" w:rsidP="00290B08">
      <w:pPr>
        <w:rPr>
          <w:rFonts w:hint="eastAsia"/>
          <w:b/>
          <w:bCs/>
          <w:color w:val="FF0000"/>
        </w:rPr>
      </w:pPr>
      <w:r w:rsidRPr="00205C25">
        <w:rPr>
          <w:rFonts w:hint="eastAsia"/>
          <w:b/>
          <w:bCs/>
          <w:color w:val="FF0000"/>
        </w:rPr>
        <w:t>获取构造函数</w:t>
      </w:r>
    </w:p>
    <w:p w14:paraId="2AB3826D" w14:textId="5BCDC019" w:rsidR="00CC1276" w:rsidRDefault="00CC1276" w:rsidP="00290B08">
      <w:r>
        <w:rPr>
          <w:noProof/>
        </w:rPr>
        <w:drawing>
          <wp:inline distT="0" distB="0" distL="0" distR="0" wp14:anchorId="0154A6DE" wp14:editId="5B21F6C6">
            <wp:extent cx="5001904" cy="1645221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13306" cy="164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F6E62" w14:textId="2C7799DC" w:rsidR="00CA030B" w:rsidRPr="008121B7" w:rsidRDefault="00CA030B" w:rsidP="00290B08">
      <w:pPr>
        <w:rPr>
          <w:color w:val="FF0000"/>
        </w:rPr>
      </w:pPr>
      <w:r w:rsidRPr="008121B7">
        <w:rPr>
          <w:noProof/>
          <w:color w:val="FF0000"/>
        </w:rPr>
        <w:lastRenderedPageBreak/>
        <w:drawing>
          <wp:inline distT="0" distB="0" distL="0" distR="0" wp14:anchorId="1957A420" wp14:editId="064ED2E5">
            <wp:extent cx="5274310" cy="1154430"/>
            <wp:effectExtent l="0" t="0" r="254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657DB" w14:textId="51CCEBE0" w:rsidR="00845993" w:rsidRPr="008121B7" w:rsidRDefault="00845993" w:rsidP="00290B08">
      <w:pPr>
        <w:rPr>
          <w:color w:val="FF0000"/>
        </w:rPr>
      </w:pPr>
      <w:r w:rsidRPr="008121B7">
        <w:rPr>
          <w:rFonts w:hint="eastAsia"/>
          <w:color w:val="FF0000"/>
        </w:rPr>
        <w:t>暴力反射</w:t>
      </w:r>
    </w:p>
    <w:p w14:paraId="3D81C651" w14:textId="189CA318" w:rsidR="00845993" w:rsidRDefault="00845993" w:rsidP="00290B08">
      <w:r>
        <w:rPr>
          <w:noProof/>
        </w:rPr>
        <w:drawing>
          <wp:inline distT="0" distB="0" distL="0" distR="0" wp14:anchorId="350B5C14" wp14:editId="52EF3E37">
            <wp:extent cx="5274310" cy="233807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7F4C" w14:textId="2CEF91AF" w:rsidR="00205C25" w:rsidRPr="00205C25" w:rsidRDefault="00205C25" w:rsidP="00290B08">
      <w:pPr>
        <w:rPr>
          <w:rFonts w:hint="eastAsia"/>
          <w:b/>
          <w:bCs/>
          <w:color w:val="FF0000"/>
        </w:rPr>
      </w:pPr>
      <w:r w:rsidRPr="00205C25">
        <w:rPr>
          <w:rFonts w:hint="eastAsia"/>
          <w:b/>
          <w:bCs/>
          <w:color w:val="FF0000"/>
        </w:rPr>
        <w:t>获取成员变量</w:t>
      </w:r>
    </w:p>
    <w:p w14:paraId="40AC5587" w14:textId="7DB4ADD4" w:rsidR="00205C25" w:rsidRDefault="00205C25" w:rsidP="00290B08">
      <w:r>
        <w:rPr>
          <w:noProof/>
        </w:rPr>
        <w:drawing>
          <wp:inline distT="0" distB="0" distL="0" distR="0" wp14:anchorId="135ECE60" wp14:editId="377685C8">
            <wp:extent cx="5274310" cy="1542415"/>
            <wp:effectExtent l="0" t="0" r="254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D9441" w14:textId="0A166814" w:rsidR="00205C25" w:rsidRDefault="00205C25" w:rsidP="00290B08">
      <w:pPr>
        <w:rPr>
          <w:b/>
          <w:bCs/>
          <w:color w:val="FF0000"/>
        </w:rPr>
      </w:pPr>
      <w:r w:rsidRPr="00205C25">
        <w:rPr>
          <w:rFonts w:hint="eastAsia"/>
          <w:b/>
          <w:bCs/>
          <w:color w:val="FF0000"/>
        </w:rPr>
        <w:t>获取类中的方法（method）</w:t>
      </w:r>
    </w:p>
    <w:p w14:paraId="18A37161" w14:textId="379AF535" w:rsidR="000B480B" w:rsidRDefault="000B480B" w:rsidP="00290B08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330376B4" wp14:editId="552CED5D">
            <wp:extent cx="5274310" cy="2391410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DC5B9" w14:textId="1B4FC324" w:rsidR="000B480B" w:rsidRPr="00205C25" w:rsidRDefault="000B480B" w:rsidP="00290B08">
      <w:pPr>
        <w:rPr>
          <w:rFonts w:hint="eastAsia"/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24C841D5" wp14:editId="30D1A765">
            <wp:extent cx="5274310" cy="3041015"/>
            <wp:effectExtent l="0" t="0" r="254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FF0000"/>
        </w:rPr>
        <w:t>反射可以越过泛型检查：比如再Arrylist&lt;</w:t>
      </w:r>
      <w:r>
        <w:rPr>
          <w:b/>
          <w:bCs/>
          <w:color w:val="FF0000"/>
        </w:rPr>
        <w:t>I</w:t>
      </w:r>
      <w:r>
        <w:rPr>
          <w:rFonts w:hint="eastAsia"/>
          <w:b/>
          <w:bCs/>
          <w:color w:val="FF0000"/>
        </w:rPr>
        <w:t>nteger</w:t>
      </w:r>
      <w:r>
        <w:rPr>
          <w:b/>
          <w:bCs/>
          <w:color w:val="FF0000"/>
        </w:rPr>
        <w:t>&gt;</w:t>
      </w:r>
      <w:r>
        <w:rPr>
          <w:rFonts w:hint="eastAsia"/>
          <w:b/>
          <w:bCs/>
          <w:color w:val="FF0000"/>
        </w:rPr>
        <w:t>中添加一个String类型</w:t>
      </w:r>
    </w:p>
    <w:p w14:paraId="3EE2F0B3" w14:textId="11A1EEE1" w:rsidR="00F97C3B" w:rsidRDefault="00F97C3B">
      <w:pPr>
        <w:pStyle w:val="4"/>
      </w:pPr>
      <w:r>
        <w:rPr>
          <w:rFonts w:hint="eastAsia"/>
        </w:rPr>
        <w:t>35.</w:t>
      </w:r>
      <w:r>
        <w:rPr>
          <w:rFonts w:hint="eastAsia"/>
        </w:rPr>
        <w:t>模块化</w:t>
      </w:r>
    </w:p>
    <w:p w14:paraId="0C55E88F" w14:textId="6C14B2B0" w:rsidR="00CD06A8" w:rsidRDefault="00CD06A8" w:rsidP="00CD06A8">
      <w:r>
        <w:rPr>
          <w:noProof/>
        </w:rPr>
        <w:drawing>
          <wp:inline distT="0" distB="0" distL="0" distR="0" wp14:anchorId="7BF3F1FE" wp14:editId="6CBEBAE4">
            <wp:extent cx="5274310" cy="279844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7FF7F" w14:textId="6176E91C" w:rsidR="00CD06A8" w:rsidRPr="00CD06A8" w:rsidRDefault="00CD06A8" w:rsidP="00CD06A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9D9B9C7" wp14:editId="52A87565">
            <wp:extent cx="5274310" cy="3788410"/>
            <wp:effectExtent l="0" t="0" r="254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6806A" w14:textId="317C8D50" w:rsidR="00F97C3B" w:rsidRDefault="00F97C3B" w:rsidP="00F97C3B">
      <w:r>
        <w:rPr>
          <w:noProof/>
        </w:rPr>
        <w:drawing>
          <wp:inline distT="0" distB="0" distL="0" distR="0" wp14:anchorId="2A12664C" wp14:editId="36B0A37C">
            <wp:extent cx="5274310" cy="257048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5F18F" w14:textId="0B1A92BE" w:rsidR="00F97C3B" w:rsidRDefault="00F97C3B" w:rsidP="00F97C3B">
      <w:r>
        <w:rPr>
          <w:noProof/>
        </w:rPr>
        <w:lastRenderedPageBreak/>
        <w:drawing>
          <wp:inline distT="0" distB="0" distL="0" distR="0" wp14:anchorId="46F51E2B" wp14:editId="59CF91D6">
            <wp:extent cx="5274310" cy="238950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27E4" w14:textId="041F1564" w:rsidR="00F97C3B" w:rsidRDefault="00F97C3B" w:rsidP="00F97C3B">
      <w:r>
        <w:rPr>
          <w:rFonts w:hint="eastAsia"/>
        </w:rPr>
        <w:t>不能互相访问</w:t>
      </w:r>
    </w:p>
    <w:p w14:paraId="3784403F" w14:textId="67A17D16" w:rsidR="00F97C3B" w:rsidRDefault="00F97C3B" w:rsidP="00F97C3B"/>
    <w:p w14:paraId="3948AAC8" w14:textId="23AC7CB5" w:rsidR="00F97C3B" w:rsidRDefault="00F97C3B" w:rsidP="00F97C3B">
      <w:r>
        <w:rPr>
          <w:noProof/>
        </w:rPr>
        <w:drawing>
          <wp:inline distT="0" distB="0" distL="0" distR="0" wp14:anchorId="4D7069A4" wp14:editId="7606A8AF">
            <wp:extent cx="5274310" cy="24390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8FD81" w14:textId="3ACC7014" w:rsidR="00CD06A8" w:rsidRDefault="00CD06A8" w:rsidP="00F97C3B"/>
    <w:p w14:paraId="4FF487D5" w14:textId="47E3CD32" w:rsidR="000640B3" w:rsidRDefault="000640B3" w:rsidP="00F97C3B">
      <w:r>
        <w:rPr>
          <w:noProof/>
        </w:rPr>
        <w:drawing>
          <wp:inline distT="0" distB="0" distL="0" distR="0" wp14:anchorId="13668282" wp14:editId="339074F6">
            <wp:extent cx="5274310" cy="211455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CA1D" w14:textId="7A87C147" w:rsidR="000640B3" w:rsidRDefault="000640B3" w:rsidP="00F97C3B">
      <w:r>
        <w:rPr>
          <w:noProof/>
        </w:rPr>
        <w:lastRenderedPageBreak/>
        <w:drawing>
          <wp:inline distT="0" distB="0" distL="0" distR="0" wp14:anchorId="2032687D" wp14:editId="7DB3EC93">
            <wp:extent cx="5274310" cy="2472690"/>
            <wp:effectExtent l="0" t="0" r="254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EC6FD" w14:textId="6BB5141E" w:rsidR="000640B3" w:rsidRDefault="000640B3" w:rsidP="00F97C3B">
      <w:r>
        <w:rPr>
          <w:noProof/>
        </w:rPr>
        <w:drawing>
          <wp:inline distT="0" distB="0" distL="0" distR="0" wp14:anchorId="1CD1AEF3" wp14:editId="6E223D1D">
            <wp:extent cx="5274310" cy="253873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357B" w14:textId="4C9AC171" w:rsidR="000640B3" w:rsidRDefault="000640B3" w:rsidP="00F97C3B">
      <w:pPr>
        <w:rPr>
          <w:rFonts w:hint="eastAsia"/>
        </w:rPr>
      </w:pPr>
    </w:p>
    <w:p w14:paraId="34A72922" w14:textId="63909550" w:rsidR="00F97C3B" w:rsidRPr="00F97C3B" w:rsidRDefault="00F97C3B" w:rsidP="00F97C3B">
      <w:pPr>
        <w:rPr>
          <w:rFonts w:hint="eastAsia"/>
        </w:rPr>
      </w:pPr>
    </w:p>
    <w:sectPr w:rsidR="00F97C3B" w:rsidRPr="00F97C3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FA4EAA"/>
    <w:multiLevelType w:val="hybridMultilevel"/>
    <w:tmpl w:val="F5264558"/>
    <w:lvl w:ilvl="0" w:tplc="76F657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6D64BC1"/>
    <w:multiLevelType w:val="hybridMultilevel"/>
    <w:tmpl w:val="005C130A"/>
    <w:lvl w:ilvl="0" w:tplc="EA928C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274F"/>
    <w:rsid w:val="000640B3"/>
    <w:rsid w:val="000B480B"/>
    <w:rsid w:val="00111D31"/>
    <w:rsid w:val="00205C25"/>
    <w:rsid w:val="0024743A"/>
    <w:rsid w:val="00290B08"/>
    <w:rsid w:val="002F1F08"/>
    <w:rsid w:val="0030673C"/>
    <w:rsid w:val="00415DC8"/>
    <w:rsid w:val="00455C04"/>
    <w:rsid w:val="004E39BD"/>
    <w:rsid w:val="00535F6E"/>
    <w:rsid w:val="005C5E10"/>
    <w:rsid w:val="00644C34"/>
    <w:rsid w:val="006848AC"/>
    <w:rsid w:val="006B694A"/>
    <w:rsid w:val="0070274F"/>
    <w:rsid w:val="00764149"/>
    <w:rsid w:val="007A0E52"/>
    <w:rsid w:val="007D4116"/>
    <w:rsid w:val="008121B7"/>
    <w:rsid w:val="00845993"/>
    <w:rsid w:val="00852D66"/>
    <w:rsid w:val="00860957"/>
    <w:rsid w:val="009463A7"/>
    <w:rsid w:val="00A02448"/>
    <w:rsid w:val="00A80E8B"/>
    <w:rsid w:val="00A92113"/>
    <w:rsid w:val="00A97CD4"/>
    <w:rsid w:val="00AB01A2"/>
    <w:rsid w:val="00AB0B8E"/>
    <w:rsid w:val="00B63A65"/>
    <w:rsid w:val="00BA0D88"/>
    <w:rsid w:val="00BB2C96"/>
    <w:rsid w:val="00BD3381"/>
    <w:rsid w:val="00C91305"/>
    <w:rsid w:val="00CA030B"/>
    <w:rsid w:val="00CC1276"/>
    <w:rsid w:val="00CD06A8"/>
    <w:rsid w:val="00D97E77"/>
    <w:rsid w:val="00ED1539"/>
    <w:rsid w:val="00F53FAB"/>
    <w:rsid w:val="00F97C3B"/>
    <w:rsid w:val="00FB1138"/>
    <w:rsid w:val="00FE02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5520DE"/>
  <w15:chartTrackingRefBased/>
  <w15:docId w15:val="{7826E766-7CBC-4933-9851-3B7955ADAD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A80E8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80E8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D1539"/>
    <w:pPr>
      <w:keepNext/>
      <w:keepLines/>
      <w:spacing w:before="280" w:after="290" w:line="376" w:lineRule="auto"/>
      <w:outlineLvl w:val="3"/>
    </w:pPr>
    <w:rPr>
      <w:rFonts w:asciiTheme="majorHAnsi" w:hAnsiTheme="majorHAnsi" w:cstheme="majorBidi"/>
      <w:b/>
      <w:bCs/>
      <w:color w:val="FF0000"/>
      <w:sz w:val="36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A80E8B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111D31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A80E8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80E8B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ED1539"/>
    <w:rPr>
      <w:rFonts w:asciiTheme="majorHAnsi" w:hAnsiTheme="majorHAnsi" w:cstheme="majorBidi"/>
      <w:b/>
      <w:bCs/>
      <w:color w:val="FF0000"/>
      <w:sz w:val="36"/>
      <w:szCs w:val="28"/>
    </w:rPr>
  </w:style>
  <w:style w:type="character" w:customStyle="1" w:styleId="50">
    <w:name w:val="标题 5 字符"/>
    <w:basedOn w:val="a0"/>
    <w:link w:val="5"/>
    <w:uiPriority w:val="9"/>
    <w:rsid w:val="00A80E8B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111D31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3">
    <w:name w:val="List Paragraph"/>
    <w:basedOn w:val="a"/>
    <w:uiPriority w:val="34"/>
    <w:qFormat/>
    <w:rsid w:val="00C9130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4569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4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5346</TotalTime>
  <Pages>28</Pages>
  <Words>648</Words>
  <Characters>3700</Characters>
  <Application>Microsoft Office Word</Application>
  <DocSecurity>0</DocSecurity>
  <Lines>30</Lines>
  <Paragraphs>8</Paragraphs>
  <ScaleCrop>false</ScaleCrop>
  <Company/>
  <LinksUpToDate>false</LinksUpToDate>
  <CharactersWithSpaces>4340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yangzixuan</dc:creator>
  <cp:keywords/>
  <dc:description/>
  <cp:lastModifiedBy>yangzixuan</cp:lastModifiedBy>
  <cp:revision>39</cp:revision>
  <dcterms:created xsi:type="dcterms:W3CDTF">2021-03-20T06:07:00Z</dcterms:created>
  <dcterms:modified xsi:type="dcterms:W3CDTF">2021-03-26T11:39:00Z</dcterms:modified>
</cp:coreProperties>
</file>